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73F5" w14:textId="365F9062" w:rsidR="006A5557" w:rsidRPr="006A5557" w:rsidRDefault="00850FCC" w:rsidP="00CC7B00">
      <w:pPr>
        <w:spacing w:line="177" w:lineRule="atLeast"/>
        <w:jc w:val="center"/>
        <w:rPr>
          <w:rFonts w:ascii="Century Gothic" w:hAnsi="Century Gothic" w:cs="Calibri"/>
          <w:bCs/>
          <w:sz w:val="16"/>
          <w:szCs w:val="16"/>
        </w:rPr>
      </w:pPr>
      <w:r>
        <w:rPr>
          <w:noProof/>
        </w:rPr>
        <w:drawing>
          <wp:anchor distT="0" distB="0" distL="114300" distR="114300" simplePos="0" relativeHeight="251654656" behindDoc="0" locked="0" layoutInCell="1" allowOverlap="1" wp14:anchorId="1B68B0C3" wp14:editId="36E594DC">
            <wp:simplePos x="0" y="0"/>
            <wp:positionH relativeFrom="margin">
              <wp:align>center</wp:align>
            </wp:positionH>
            <wp:positionV relativeFrom="margin">
              <wp:align>top</wp:align>
            </wp:positionV>
            <wp:extent cx="6645910" cy="4210050"/>
            <wp:effectExtent l="0" t="0" r="2540" b="0"/>
            <wp:wrapSquare wrapText="bothSides"/>
            <wp:docPr id="136926787" name="Picture 3" descr="a close up of a lush gre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ush green field"/>
                    <pic:cNvPicPr>
                      <a:picLocks noChangeAspect="1" noChangeArrowheads="1"/>
                    </pic:cNvPicPr>
                  </pic:nvPicPr>
                  <pic:blipFill rotWithShape="1">
                    <a:blip r:embed="rId8">
                      <a:extLst>
                        <a:ext uri="{28A0092B-C50C-407E-A947-70E740481C1C}">
                          <a14:useLocalDpi xmlns:a14="http://schemas.microsoft.com/office/drawing/2010/main" val="0"/>
                        </a:ext>
                      </a:extLst>
                    </a:blip>
                    <a:srcRect t="9558" b="5952"/>
                    <a:stretch>
                      <a:fillRect/>
                    </a:stretch>
                  </pic:blipFill>
                  <pic:spPr bwMode="auto">
                    <a:xfrm>
                      <a:off x="0" y="0"/>
                      <a:ext cx="6645910" cy="421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675F">
        <w:rPr>
          <w:rFonts w:ascii="Calibri" w:hAnsi="Calibri" w:cs="Calibri"/>
          <w:noProof/>
        </w:rPr>
        <mc:AlternateContent>
          <mc:Choice Requires="wps">
            <w:drawing>
              <wp:anchor distT="0" distB="0" distL="114300" distR="114300" simplePos="0" relativeHeight="251659776" behindDoc="0" locked="0" layoutInCell="1" allowOverlap="1" wp14:anchorId="207109FF" wp14:editId="0B32E00A">
                <wp:simplePos x="0" y="0"/>
                <wp:positionH relativeFrom="margin">
                  <wp:posOffset>28575</wp:posOffset>
                </wp:positionH>
                <wp:positionV relativeFrom="paragraph">
                  <wp:posOffset>798195</wp:posOffset>
                </wp:positionV>
                <wp:extent cx="1257300" cy="390525"/>
                <wp:effectExtent l="0" t="0" r="0" b="952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0525"/>
                        </a:xfrm>
                        <a:prstGeom prst="rect">
                          <a:avLst/>
                        </a:prstGeom>
                        <a:solidFill>
                          <a:srgbClr val="7F7F7F">
                            <a:alpha val="69804"/>
                          </a:srgbClr>
                        </a:solidFill>
                        <a:ln w="31750">
                          <a:noFill/>
                          <a:miter lim="800000"/>
                          <a:headEnd/>
                          <a:tailEnd/>
                        </a:ln>
                        <a:effectLst/>
                      </wps:spPr>
                      <wps:txbx>
                        <w:txbxContent>
                          <w:p w14:paraId="02B355DB" w14:textId="687BA708" w:rsidR="005F600E" w:rsidRPr="001369DF" w:rsidRDefault="00850FCC" w:rsidP="005F600E">
                            <w:pPr>
                              <w:rPr>
                                <w:rFonts w:ascii="Century Gothic" w:hAnsi="Century Gothic"/>
                                <w:b/>
                                <w:color w:val="FFFFFF"/>
                                <w:sz w:val="32"/>
                                <w:szCs w:val="32"/>
                              </w:rPr>
                            </w:pPr>
                            <w:r>
                              <w:rPr>
                                <w:rFonts w:ascii="Century Gothic" w:hAnsi="Century Gothic"/>
                                <w:b/>
                                <w:color w:val="FFFFFF"/>
                                <w:sz w:val="32"/>
                                <w:szCs w:val="32"/>
                              </w:rPr>
                              <w:t xml:space="preserve">June </w:t>
                            </w:r>
                            <w:r w:rsidR="005F600E" w:rsidRPr="001369DF">
                              <w:rPr>
                                <w:rFonts w:ascii="Century Gothic" w:hAnsi="Century Gothic"/>
                                <w:b/>
                                <w:color w:val="FFFFFF"/>
                                <w:sz w:val="32"/>
                                <w:szCs w:val="32"/>
                              </w:rPr>
                              <w:t>202</w:t>
                            </w:r>
                            <w:r w:rsidR="007D697B">
                              <w:rPr>
                                <w:rFonts w:ascii="Century Gothic" w:hAnsi="Century Gothic"/>
                                <w:b/>
                                <w:color w:val="FFFFFF"/>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109FF" id="_x0000_t202" coordsize="21600,21600" o:spt="202" path="m,l,21600r21600,l21600,xe">
                <v:stroke joinstyle="miter"/>
                <v:path gradientshapeok="t" o:connecttype="rect"/>
              </v:shapetype>
              <v:shape id="Text Box 24" o:spid="_x0000_s1026" type="#_x0000_t202" style="position:absolute;left:0;text-align:left;margin-left:2.25pt;margin-top:62.85pt;width:99pt;height:30.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" fillcolor="#7f7f7f" stroked="f" strokeweight="2.5pt">
                <v:fill opacity="45746f"/>
                <v:textbox>
                  <w:txbxContent>
                    <w:p w14:paraId="02B355DB" w14:textId="687BA708" w:rsidR="005F600E" w:rsidRPr="001369DF" w:rsidRDefault="00850FCC" w:rsidP="005F600E">
                      <w:pPr>
                        <w:rPr>
                          <w:rFonts w:ascii="Century Gothic" w:hAnsi="Century Gothic"/>
                          <w:b/>
                          <w:color w:val="FFFFFF"/>
                          <w:sz w:val="32"/>
                          <w:szCs w:val="32"/>
                        </w:rPr>
                      </w:pPr>
                      <w:r>
                        <w:rPr>
                          <w:rFonts w:ascii="Century Gothic" w:hAnsi="Century Gothic"/>
                          <w:b/>
                          <w:color w:val="FFFFFF"/>
                          <w:sz w:val="32"/>
                          <w:szCs w:val="32"/>
                        </w:rPr>
                        <w:t xml:space="preserve">June </w:t>
                      </w:r>
                      <w:r w:rsidR="005F600E" w:rsidRPr="001369DF">
                        <w:rPr>
                          <w:rFonts w:ascii="Century Gothic" w:hAnsi="Century Gothic"/>
                          <w:b/>
                          <w:color w:val="FFFFFF"/>
                          <w:sz w:val="32"/>
                          <w:szCs w:val="32"/>
                        </w:rPr>
                        <w:t>202</w:t>
                      </w:r>
                      <w:r w:rsidR="007D697B">
                        <w:rPr>
                          <w:rFonts w:ascii="Century Gothic" w:hAnsi="Century Gothic"/>
                          <w:b/>
                          <w:color w:val="FFFFFF"/>
                          <w:sz w:val="32"/>
                          <w:szCs w:val="32"/>
                        </w:rPr>
                        <w:t>6</w:t>
                      </w:r>
                    </w:p>
                  </w:txbxContent>
                </v:textbox>
                <w10:wrap anchorx="margin"/>
              </v:shape>
            </w:pict>
          </mc:Fallback>
        </mc:AlternateContent>
      </w:r>
      <w:r w:rsidR="005F600E" w:rsidRPr="0065675F">
        <w:rPr>
          <w:rFonts w:ascii="Calibri" w:hAnsi="Calibri" w:cs="Calibri"/>
          <w:noProof/>
        </w:rPr>
        <mc:AlternateContent>
          <mc:Choice Requires="wps">
            <w:drawing>
              <wp:anchor distT="0" distB="0" distL="114300" distR="114300" simplePos="0" relativeHeight="251663872" behindDoc="0" locked="0" layoutInCell="1" allowOverlap="1" wp14:anchorId="63104E8C" wp14:editId="31A131AC">
                <wp:simplePos x="457200" y="628650"/>
                <wp:positionH relativeFrom="margin">
                  <wp:align>center</wp:align>
                </wp:positionH>
                <wp:positionV relativeFrom="margin">
                  <wp:align>top</wp:align>
                </wp:positionV>
                <wp:extent cx="6642000" cy="476250"/>
                <wp:effectExtent l="0" t="0" r="6985"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000" cy="476250"/>
                        </a:xfrm>
                        <a:prstGeom prst="rect">
                          <a:avLst/>
                        </a:prstGeom>
                        <a:solidFill>
                          <a:srgbClr val="7F7F7F">
                            <a:alpha val="69804"/>
                          </a:srgbClr>
                        </a:solidFill>
                        <a:ln w="31750">
                          <a:noFill/>
                          <a:miter lim="800000"/>
                          <a:headEnd/>
                          <a:tailEnd/>
                        </a:ln>
                        <a:effectLst/>
                      </wps:spPr>
                      <wps:txbx>
                        <w:txbxContent>
                          <w:p w14:paraId="4038DBA4" w14:textId="1DF6C3A0" w:rsidR="003B20A3" w:rsidRPr="005F600E" w:rsidRDefault="00D470E7" w:rsidP="004B7707">
                            <w:pPr>
                              <w:jc w:val="center"/>
                              <w:rPr>
                                <w:rFonts w:ascii="Century Gothic" w:hAnsi="Century Gothic"/>
                                <w:b/>
                                <w:color w:val="FFFFFF"/>
                                <w:sz w:val="44"/>
                                <w:szCs w:val="44"/>
                              </w:rPr>
                            </w:pPr>
                            <w:r>
                              <w:rPr>
                                <w:rFonts w:ascii="Century Gothic" w:hAnsi="Century Gothic"/>
                                <w:b/>
                                <w:color w:val="FFFFFF"/>
                                <w:sz w:val="44"/>
                                <w:szCs w:val="44"/>
                              </w:rPr>
                              <w:t>7</w:t>
                            </w:r>
                            <w:r w:rsidR="00FA79D6">
                              <w:rPr>
                                <w:rFonts w:ascii="Century Gothic" w:hAnsi="Century Gothic"/>
                                <w:b/>
                                <w:color w:val="FFFFFF"/>
                                <w:sz w:val="44"/>
                                <w:szCs w:val="44"/>
                              </w:rPr>
                              <w:t xml:space="preserve"> </w:t>
                            </w:r>
                            <w:r w:rsidR="00F41932">
                              <w:rPr>
                                <w:rFonts w:ascii="Century Gothic" w:hAnsi="Century Gothic"/>
                                <w:b/>
                                <w:color w:val="FFFFFF"/>
                                <w:sz w:val="44"/>
                                <w:szCs w:val="44"/>
                              </w:rPr>
                              <w:t xml:space="preserve">Day </w:t>
                            </w:r>
                            <w:r w:rsidR="00FA2887">
                              <w:rPr>
                                <w:rFonts w:ascii="Century Gothic" w:hAnsi="Century Gothic"/>
                                <w:b/>
                                <w:color w:val="FFFFFF"/>
                                <w:sz w:val="44"/>
                                <w:szCs w:val="44"/>
                              </w:rPr>
                              <w:t xml:space="preserve">| </w:t>
                            </w:r>
                            <w:r>
                              <w:rPr>
                                <w:rFonts w:ascii="Century Gothic" w:hAnsi="Century Gothic"/>
                                <w:b/>
                                <w:color w:val="FFFFFF"/>
                                <w:sz w:val="44"/>
                                <w:szCs w:val="44"/>
                              </w:rPr>
                              <w:t>Sunshine Coast</w:t>
                            </w:r>
                            <w:r w:rsidR="00FA79D6">
                              <w:rPr>
                                <w:rFonts w:ascii="Century Gothic" w:hAnsi="Century Gothic"/>
                                <w:b/>
                                <w:color w:val="FFFFFF"/>
                                <w:sz w:val="44"/>
                                <w:szCs w:val="44"/>
                              </w:rPr>
                              <w:t xml:space="preserve"> T</w:t>
                            </w:r>
                            <w:r w:rsidR="00FA2887">
                              <w:rPr>
                                <w:rFonts w:ascii="Century Gothic" w:hAnsi="Century Gothic"/>
                                <w:b/>
                                <w:color w:val="FFFFFF"/>
                                <w:sz w:val="44"/>
                                <w:szCs w:val="44"/>
                              </w:rPr>
                              <w:t>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04E8C" id="_x0000_s1027" type="#_x0000_t202" style="position:absolute;left:0;text-align:left;margin-left:0;margin-top:0;width:523pt;height:37.5pt;z-index:25166387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" fillcolor="#7f7f7f" stroked="f" strokeweight="2.5pt">
                <v:fill opacity="45746f"/>
                <v:textbox>
                  <w:txbxContent>
                    <w:p w14:paraId="4038DBA4" w14:textId="1DF6C3A0" w:rsidR="003B20A3" w:rsidRPr="005F600E" w:rsidRDefault="00D470E7" w:rsidP="004B7707">
                      <w:pPr>
                        <w:jc w:val="center"/>
                        <w:rPr>
                          <w:rFonts w:ascii="Century Gothic" w:hAnsi="Century Gothic"/>
                          <w:b/>
                          <w:color w:val="FFFFFF"/>
                          <w:sz w:val="44"/>
                          <w:szCs w:val="44"/>
                        </w:rPr>
                      </w:pPr>
                      <w:r>
                        <w:rPr>
                          <w:rFonts w:ascii="Century Gothic" w:hAnsi="Century Gothic"/>
                          <w:b/>
                          <w:color w:val="FFFFFF"/>
                          <w:sz w:val="44"/>
                          <w:szCs w:val="44"/>
                        </w:rPr>
                        <w:t>7</w:t>
                      </w:r>
                      <w:r w:rsidR="00FA79D6">
                        <w:rPr>
                          <w:rFonts w:ascii="Century Gothic" w:hAnsi="Century Gothic"/>
                          <w:b/>
                          <w:color w:val="FFFFFF"/>
                          <w:sz w:val="44"/>
                          <w:szCs w:val="44"/>
                        </w:rPr>
                        <w:t xml:space="preserve"> </w:t>
                      </w:r>
                      <w:r w:rsidR="00F41932">
                        <w:rPr>
                          <w:rFonts w:ascii="Century Gothic" w:hAnsi="Century Gothic"/>
                          <w:b/>
                          <w:color w:val="FFFFFF"/>
                          <w:sz w:val="44"/>
                          <w:szCs w:val="44"/>
                        </w:rPr>
                        <w:t xml:space="preserve">Day </w:t>
                      </w:r>
                      <w:r w:rsidR="00FA2887">
                        <w:rPr>
                          <w:rFonts w:ascii="Century Gothic" w:hAnsi="Century Gothic"/>
                          <w:b/>
                          <w:color w:val="FFFFFF"/>
                          <w:sz w:val="44"/>
                          <w:szCs w:val="44"/>
                        </w:rPr>
                        <w:t xml:space="preserve">| </w:t>
                      </w:r>
                      <w:r>
                        <w:rPr>
                          <w:rFonts w:ascii="Century Gothic" w:hAnsi="Century Gothic"/>
                          <w:b/>
                          <w:color w:val="FFFFFF"/>
                          <w:sz w:val="44"/>
                          <w:szCs w:val="44"/>
                        </w:rPr>
                        <w:t>Sunshine Coast</w:t>
                      </w:r>
                      <w:r w:rsidR="00FA79D6">
                        <w:rPr>
                          <w:rFonts w:ascii="Century Gothic" w:hAnsi="Century Gothic"/>
                          <w:b/>
                          <w:color w:val="FFFFFF"/>
                          <w:sz w:val="44"/>
                          <w:szCs w:val="44"/>
                        </w:rPr>
                        <w:t xml:space="preserve"> T</w:t>
                      </w:r>
                      <w:r w:rsidR="00FA2887">
                        <w:rPr>
                          <w:rFonts w:ascii="Century Gothic" w:hAnsi="Century Gothic"/>
                          <w:b/>
                          <w:color w:val="FFFFFF"/>
                          <w:sz w:val="44"/>
                          <w:szCs w:val="44"/>
                        </w:rPr>
                        <w:t>our</w:t>
                      </w:r>
                    </w:p>
                  </w:txbxContent>
                </v:textbox>
                <w10:wrap type="square" anchorx="margin" anchory="margin"/>
              </v:shape>
            </w:pict>
          </mc:Fallback>
        </mc:AlternateContent>
      </w:r>
    </w:p>
    <w:p w14:paraId="251AF17B" w14:textId="1408D057" w:rsidR="006A5557" w:rsidRPr="00FA2887" w:rsidRDefault="0009252E" w:rsidP="00DC0C92">
      <w:pPr>
        <w:jc w:val="center"/>
        <w:rPr>
          <w:rFonts w:ascii="Century Gothic" w:hAnsi="Century Gothic" w:cs="Calibri"/>
          <w:bCs/>
          <w:sz w:val="24"/>
          <w:szCs w:val="24"/>
        </w:rPr>
      </w:pPr>
      <w:r>
        <w:rPr>
          <w:rFonts w:ascii="Century Gothic" w:hAnsi="Century Gothic" w:cs="Calibri"/>
          <w:bCs/>
          <w:sz w:val="24"/>
          <w:szCs w:val="24"/>
        </w:rPr>
        <w:t>Travel</w:t>
      </w:r>
      <w:r w:rsidR="00850FCC">
        <w:rPr>
          <w:rFonts w:ascii="Century Gothic" w:hAnsi="Century Gothic" w:cs="Calibri"/>
          <w:bCs/>
          <w:sz w:val="24"/>
          <w:szCs w:val="24"/>
        </w:rPr>
        <w:t xml:space="preserve"> to the Sunshine Coast where pristine beaches sit alongside subtropical rainforest and majestic mountains. </w:t>
      </w:r>
    </w:p>
    <w:p w14:paraId="50CB38F4" w14:textId="579D3720" w:rsidR="009A7AD2" w:rsidRPr="008C51BA" w:rsidRDefault="009A7AD2">
      <w:pPr>
        <w:spacing w:line="177" w:lineRule="atLeast"/>
        <w:jc w:val="center"/>
        <w:rPr>
          <w:rFonts w:ascii="Calibri" w:hAnsi="Calibri" w:cs="Calibri"/>
          <w:b/>
          <w:sz w:val="16"/>
          <w:szCs w:val="16"/>
        </w:rPr>
      </w:pPr>
    </w:p>
    <w:p w14:paraId="1F54B718" w14:textId="17348875" w:rsidR="00742C80" w:rsidRPr="0065675F" w:rsidRDefault="00742C80" w:rsidP="00BF1044">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Day 1</w:t>
      </w:r>
      <w:r w:rsidR="00F41932" w:rsidRPr="00BF1044">
        <w:rPr>
          <w:rFonts w:ascii="Calibri" w:hAnsi="Calibri" w:cs="Calibri"/>
          <w:b/>
          <w:color w:val="FFFFFF"/>
          <w:sz w:val="24"/>
          <w:szCs w:val="24"/>
        </w:rPr>
        <w:t>: (</w:t>
      </w:r>
      <w:r w:rsidR="00AE2A34" w:rsidRPr="00BF1044">
        <w:rPr>
          <w:rFonts w:ascii="Calibri" w:hAnsi="Calibri" w:cs="Calibri"/>
          <w:b/>
          <w:color w:val="FFFFFF"/>
          <w:sz w:val="24"/>
          <w:szCs w:val="24"/>
        </w:rPr>
        <w:t>D</w:t>
      </w:r>
      <w:r w:rsidR="00F41932" w:rsidRPr="00BF1044">
        <w:rPr>
          <w:rFonts w:ascii="Calibri" w:hAnsi="Calibri" w:cs="Calibri"/>
          <w:b/>
          <w:color w:val="FFFFFF"/>
          <w:sz w:val="24"/>
          <w:szCs w:val="24"/>
        </w:rPr>
        <w:t xml:space="preserve">) </w:t>
      </w:r>
      <w:r w:rsidR="00FA79D6" w:rsidRPr="00BF1044">
        <w:rPr>
          <w:rFonts w:ascii="Calibri" w:hAnsi="Calibri" w:cs="Calibri"/>
          <w:b/>
          <w:color w:val="FFFFFF"/>
          <w:sz w:val="24"/>
          <w:szCs w:val="24"/>
        </w:rPr>
        <w:t>HOME</w:t>
      </w:r>
      <w:r w:rsidR="00F41932" w:rsidRPr="00BF1044">
        <w:rPr>
          <w:rFonts w:ascii="Calibri" w:hAnsi="Calibri" w:cs="Calibri"/>
          <w:b/>
          <w:color w:val="FFFFFF"/>
          <w:sz w:val="24"/>
          <w:szCs w:val="24"/>
        </w:rPr>
        <w:t xml:space="preserve"> TO </w:t>
      </w:r>
      <w:r w:rsidR="00D470E7">
        <w:rPr>
          <w:rFonts w:ascii="Calibri" w:hAnsi="Calibri" w:cs="Calibri"/>
          <w:b/>
          <w:color w:val="FFFFFF"/>
          <w:sz w:val="24"/>
          <w:szCs w:val="24"/>
        </w:rPr>
        <w:t>ARMIDALE</w:t>
      </w:r>
      <w:r w:rsidRPr="00BF1044">
        <w:rPr>
          <w:rFonts w:ascii="Calibri" w:hAnsi="Calibri" w:cs="Calibri"/>
          <w:b/>
          <w:color w:val="FFFFFF"/>
          <w:sz w:val="24"/>
          <w:szCs w:val="24"/>
        </w:rPr>
        <w:tab/>
      </w:r>
      <w:r w:rsidRPr="00BF1044">
        <w:rPr>
          <w:rFonts w:ascii="Calibri" w:hAnsi="Calibri" w:cs="Calibri"/>
          <w:b/>
          <w:color w:val="FFFFFF"/>
          <w:sz w:val="24"/>
          <w:szCs w:val="24"/>
        </w:rPr>
        <w:tab/>
      </w:r>
      <w:r w:rsidR="00F41932" w:rsidRPr="00BF1044">
        <w:rPr>
          <w:rFonts w:ascii="Calibri" w:hAnsi="Calibri" w:cs="Calibri"/>
          <w:b/>
          <w:color w:val="FFFFFF"/>
          <w:sz w:val="24"/>
          <w:szCs w:val="24"/>
        </w:rPr>
        <w:t>20</w:t>
      </w:r>
      <w:r w:rsidR="00BF1044" w:rsidRPr="00BF1044">
        <w:rPr>
          <w:rFonts w:ascii="Calibri" w:hAnsi="Calibri" w:cs="Calibri"/>
          <w:b/>
          <w:color w:val="FFFFFF"/>
          <w:sz w:val="24"/>
          <w:szCs w:val="24"/>
        </w:rPr>
        <w:t>2</w:t>
      </w:r>
      <w:r w:rsidR="007D697B">
        <w:rPr>
          <w:rFonts w:ascii="Calibri" w:hAnsi="Calibri" w:cs="Calibri"/>
          <w:b/>
          <w:color w:val="FFFFFF"/>
          <w:sz w:val="24"/>
          <w:szCs w:val="24"/>
        </w:rPr>
        <w:t>6</w:t>
      </w:r>
    </w:p>
    <w:p w14:paraId="5423D069" w14:textId="08E1155E" w:rsidR="00A40E6E" w:rsidRPr="006B77B8" w:rsidRDefault="0009252E" w:rsidP="006B77B8">
      <w:pPr>
        <w:jc w:val="both"/>
        <w:rPr>
          <w:rFonts w:asciiTheme="minorHAnsi" w:hAnsiTheme="minorHAnsi" w:cstheme="minorHAnsi"/>
          <w:sz w:val="24"/>
          <w:szCs w:val="24"/>
        </w:rPr>
      </w:pPr>
      <w:r w:rsidRPr="00E276B9">
        <w:rPr>
          <w:rFonts w:asciiTheme="minorHAnsi" w:hAnsiTheme="minorHAnsi" w:cstheme="minorHAnsi"/>
          <w:b/>
          <w:bCs/>
          <w:sz w:val="24"/>
          <w:szCs w:val="24"/>
        </w:rPr>
        <w:t>Welcome to our wonderful tour to the Sunshine Coast</w:t>
      </w:r>
      <w:r>
        <w:rPr>
          <w:rFonts w:asciiTheme="minorHAnsi" w:hAnsiTheme="minorHAnsi" w:cstheme="minorHAnsi"/>
          <w:sz w:val="24"/>
          <w:szCs w:val="24"/>
        </w:rPr>
        <w:t xml:space="preserve">. Meeting our fellow travellers and friendly crew, we begin our tour. Our destination today is </w:t>
      </w:r>
      <w:r w:rsidRPr="00E276B9">
        <w:rPr>
          <w:rFonts w:asciiTheme="minorHAnsi" w:hAnsiTheme="minorHAnsi" w:cstheme="minorHAnsi"/>
          <w:b/>
          <w:bCs/>
          <w:sz w:val="24"/>
          <w:szCs w:val="24"/>
        </w:rPr>
        <w:t>Armidale</w:t>
      </w:r>
      <w:r w:rsidR="00E276B9">
        <w:rPr>
          <w:rFonts w:asciiTheme="minorHAnsi" w:hAnsiTheme="minorHAnsi" w:cstheme="minorHAnsi"/>
          <w:sz w:val="24"/>
          <w:szCs w:val="24"/>
        </w:rPr>
        <w:t xml:space="preserve">, one of the most elegant regional cities. </w:t>
      </w:r>
    </w:p>
    <w:p w14:paraId="09EC2F12" w14:textId="2626C969" w:rsidR="008338FC" w:rsidRPr="006B77B8" w:rsidRDefault="008338FC" w:rsidP="008338FC">
      <w:pPr>
        <w:jc w:val="both"/>
        <w:rPr>
          <w:rFonts w:ascii="Calibri" w:hAnsi="Calibri" w:cs="Calibri"/>
          <w:iCs/>
        </w:rPr>
      </w:pPr>
    </w:p>
    <w:p w14:paraId="0F9026FC" w14:textId="78DAD36D" w:rsidR="00F41932" w:rsidRPr="00A029E8" w:rsidRDefault="00D470E7" w:rsidP="00F41932">
      <w:pPr>
        <w:pStyle w:val="std"/>
        <w:rPr>
          <w:rFonts w:ascii="Calibri" w:hAnsi="Calibri" w:cs="Calibri"/>
          <w:sz w:val="20"/>
          <w:szCs w:val="20"/>
        </w:rPr>
      </w:pPr>
      <w:r w:rsidRPr="00D470E7">
        <w:rPr>
          <w:rFonts w:ascii="Calibri" w:hAnsi="Calibri" w:cs="Calibri"/>
          <w:b/>
          <w:bCs/>
          <w:sz w:val="20"/>
          <w:szCs w:val="20"/>
        </w:rPr>
        <w:t>Country Comfort Armidale</w:t>
      </w:r>
      <w:r>
        <w:rPr>
          <w:rFonts w:ascii="Calibri" w:hAnsi="Calibri" w:cs="Calibri"/>
          <w:b/>
          <w:bCs/>
          <w:sz w:val="20"/>
          <w:szCs w:val="20"/>
        </w:rPr>
        <w:t xml:space="preserve"> </w:t>
      </w:r>
      <w:r w:rsidR="00F41932" w:rsidRPr="00A029E8">
        <w:rPr>
          <w:rFonts w:ascii="Calibri" w:hAnsi="Calibri" w:cs="Calibri"/>
          <w:sz w:val="20"/>
          <w:szCs w:val="20"/>
        </w:rPr>
        <w:t>|</w:t>
      </w:r>
      <w:r w:rsidR="00F41932" w:rsidRPr="00A029E8">
        <w:rPr>
          <w:rFonts w:ascii="Calibri" w:hAnsi="Calibri" w:cs="Calibri"/>
        </w:rPr>
        <w:t xml:space="preserve"> </w:t>
      </w:r>
      <w:r w:rsidR="00F41932" w:rsidRPr="00A029E8">
        <w:rPr>
          <w:rFonts w:ascii="Calibri" w:hAnsi="Calibri" w:cs="Calibri"/>
          <w:sz w:val="20"/>
          <w:szCs w:val="20"/>
        </w:rPr>
        <w:t>subject to availability</w:t>
      </w:r>
    </w:p>
    <w:p w14:paraId="215E55BA" w14:textId="5FE10A4B" w:rsidR="00FA79D6" w:rsidRDefault="00F41932" w:rsidP="00FA79D6">
      <w:pPr>
        <w:pStyle w:val="std"/>
        <w:rPr>
          <w:rFonts w:ascii="Calibri" w:hAnsi="Calibri" w:cs="Calibri"/>
          <w:sz w:val="20"/>
          <w:szCs w:val="20"/>
        </w:rPr>
      </w:pPr>
      <w:r w:rsidRPr="00A029E8">
        <w:rPr>
          <w:rFonts w:ascii="Calibri" w:hAnsi="Calibri" w:cs="Calibri"/>
          <w:sz w:val="20"/>
        </w:rPr>
        <w:t>Lunch at</w:t>
      </w:r>
      <w:r w:rsidR="00AE2A34">
        <w:rPr>
          <w:rFonts w:ascii="Calibri" w:hAnsi="Calibri" w:cs="Calibri"/>
          <w:sz w:val="20"/>
        </w:rPr>
        <w:t xml:space="preserve"> </w:t>
      </w:r>
      <w:r w:rsidR="0009252E">
        <w:rPr>
          <w:rFonts w:ascii="Calibri" w:hAnsi="Calibri" w:cs="Calibri"/>
          <w:sz w:val="20"/>
        </w:rPr>
        <w:t>own expense</w:t>
      </w:r>
      <w:r w:rsidR="00842C9F">
        <w:rPr>
          <w:rFonts w:ascii="Calibri" w:hAnsi="Calibri" w:cs="Calibri"/>
          <w:sz w:val="20"/>
        </w:rPr>
        <w:t xml:space="preserve"> </w:t>
      </w:r>
      <w:r w:rsidRPr="00A029E8">
        <w:rPr>
          <w:rFonts w:ascii="Calibri" w:hAnsi="Calibri" w:cs="Calibri"/>
          <w:sz w:val="20"/>
          <w:szCs w:val="20"/>
        </w:rPr>
        <w:t>|</w:t>
      </w:r>
      <w:r w:rsidR="006B77B8">
        <w:rPr>
          <w:rFonts w:ascii="Calibri" w:hAnsi="Calibri" w:cs="Calibri"/>
          <w:sz w:val="20"/>
          <w:szCs w:val="20"/>
        </w:rPr>
        <w:t xml:space="preserve"> D</w:t>
      </w:r>
      <w:r w:rsidRPr="00A029E8">
        <w:rPr>
          <w:rFonts w:ascii="Calibri" w:hAnsi="Calibri" w:cs="Calibri"/>
          <w:sz w:val="20"/>
          <w:szCs w:val="20"/>
        </w:rPr>
        <w:t xml:space="preserve">inner at </w:t>
      </w:r>
      <w:r w:rsidR="00842C9F">
        <w:rPr>
          <w:rFonts w:ascii="Calibri" w:hAnsi="Calibri" w:cs="Calibri"/>
          <w:sz w:val="20"/>
          <w:szCs w:val="20"/>
        </w:rPr>
        <w:t>motel</w:t>
      </w:r>
    </w:p>
    <w:p w14:paraId="7EDC619D" w14:textId="77777777" w:rsidR="0009519C" w:rsidRDefault="0009519C" w:rsidP="00FA79D6">
      <w:pPr>
        <w:pStyle w:val="std"/>
        <w:rPr>
          <w:rFonts w:ascii="Calibri" w:hAnsi="Calibri" w:cs="Calibri"/>
          <w:sz w:val="20"/>
          <w:szCs w:val="20"/>
        </w:rPr>
      </w:pPr>
    </w:p>
    <w:p w14:paraId="6D688FAC" w14:textId="6DABEC9C" w:rsidR="0009519C" w:rsidRPr="0065675F" w:rsidRDefault="0009519C" w:rsidP="0009519C">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2</w:t>
      </w:r>
      <w:r w:rsidRPr="00BF1044">
        <w:rPr>
          <w:rFonts w:ascii="Calibri" w:hAnsi="Calibri" w:cs="Calibri"/>
          <w:b/>
          <w:color w:val="FFFFFF"/>
          <w:sz w:val="24"/>
          <w:szCs w:val="24"/>
        </w:rPr>
        <w:t>: (</w:t>
      </w:r>
      <w:r>
        <w:rPr>
          <w:rFonts w:ascii="Calibri" w:hAnsi="Calibri" w:cs="Calibri"/>
          <w:b/>
          <w:color w:val="FFFFFF"/>
          <w:sz w:val="24"/>
          <w:szCs w:val="24"/>
        </w:rPr>
        <w:t>B</w:t>
      </w:r>
      <w:r w:rsidR="00425868">
        <w:rPr>
          <w:rFonts w:ascii="Calibri" w:hAnsi="Calibri" w:cs="Calibri"/>
          <w:b/>
          <w:color w:val="FFFFFF"/>
          <w:sz w:val="24"/>
          <w:szCs w:val="24"/>
        </w:rPr>
        <w:t>L</w:t>
      </w:r>
      <w:r w:rsidRPr="00BF1044">
        <w:rPr>
          <w:rFonts w:ascii="Calibri" w:hAnsi="Calibri" w:cs="Calibri"/>
          <w:b/>
          <w:color w:val="FFFFFF"/>
          <w:sz w:val="24"/>
          <w:szCs w:val="24"/>
        </w:rPr>
        <w:t xml:space="preserve">D) </w:t>
      </w:r>
      <w:r w:rsidR="00D470E7">
        <w:rPr>
          <w:rFonts w:ascii="Calibri" w:hAnsi="Calibri" w:cs="Calibri"/>
          <w:b/>
          <w:color w:val="FFFFFF"/>
          <w:sz w:val="24"/>
          <w:szCs w:val="24"/>
        </w:rPr>
        <w:t>ARMIDALE</w:t>
      </w:r>
      <w:r w:rsidRPr="00BF1044">
        <w:rPr>
          <w:rFonts w:ascii="Calibri" w:hAnsi="Calibri" w:cs="Calibri"/>
          <w:b/>
          <w:color w:val="FFFFFF"/>
          <w:sz w:val="24"/>
          <w:szCs w:val="24"/>
        </w:rPr>
        <w:t xml:space="preserve"> TO </w:t>
      </w:r>
      <w:r w:rsidR="00D470E7">
        <w:rPr>
          <w:rFonts w:ascii="Calibri" w:hAnsi="Calibri" w:cs="Calibri"/>
          <w:b/>
          <w:color w:val="FFFFFF"/>
          <w:sz w:val="24"/>
          <w:szCs w:val="24"/>
        </w:rPr>
        <w:t>SUNSHINE COAST</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451EBC60" w14:textId="37C3229B" w:rsidR="00850FCC" w:rsidRPr="006B77B8" w:rsidRDefault="00425868" w:rsidP="0009519C">
      <w:pPr>
        <w:jc w:val="both"/>
        <w:rPr>
          <w:rFonts w:asciiTheme="minorHAnsi" w:hAnsiTheme="minorHAnsi" w:cstheme="minorHAnsi"/>
          <w:sz w:val="24"/>
          <w:szCs w:val="24"/>
        </w:rPr>
      </w:pPr>
      <w:r>
        <w:rPr>
          <w:rFonts w:asciiTheme="minorHAnsi" w:hAnsiTheme="minorHAnsi" w:cstheme="minorHAnsi"/>
          <w:sz w:val="24"/>
          <w:szCs w:val="24"/>
        </w:rPr>
        <w:t xml:space="preserve">We have another day on the road, travelling through the picturesque New England region across the Queensland border to </w:t>
      </w:r>
      <w:r w:rsidRPr="00425868">
        <w:rPr>
          <w:rFonts w:asciiTheme="minorHAnsi" w:hAnsiTheme="minorHAnsi" w:cstheme="minorHAnsi"/>
          <w:b/>
          <w:bCs/>
          <w:sz w:val="24"/>
          <w:szCs w:val="24"/>
        </w:rPr>
        <w:t>Stanthorpe</w:t>
      </w:r>
      <w:r>
        <w:rPr>
          <w:rFonts w:asciiTheme="minorHAnsi" w:hAnsiTheme="minorHAnsi" w:cstheme="minorHAnsi"/>
          <w:sz w:val="24"/>
          <w:szCs w:val="24"/>
        </w:rPr>
        <w:t xml:space="preserve">. </w:t>
      </w:r>
      <w:r w:rsidR="00850FCC">
        <w:rPr>
          <w:rFonts w:asciiTheme="minorHAnsi" w:hAnsiTheme="minorHAnsi" w:cstheme="minorHAnsi"/>
          <w:sz w:val="24"/>
          <w:szCs w:val="24"/>
        </w:rPr>
        <w:t xml:space="preserve">Lunch will be served at </w:t>
      </w:r>
      <w:r w:rsidR="00850FCC" w:rsidRPr="00425868">
        <w:rPr>
          <w:rFonts w:asciiTheme="minorHAnsi" w:hAnsiTheme="minorHAnsi" w:cstheme="minorHAnsi"/>
          <w:b/>
          <w:bCs/>
          <w:sz w:val="24"/>
          <w:szCs w:val="24"/>
        </w:rPr>
        <w:t>Sutton's Juice Factory &amp; Cidery</w:t>
      </w:r>
      <w:r w:rsidR="00850FCC">
        <w:rPr>
          <w:rFonts w:asciiTheme="minorHAnsi" w:hAnsiTheme="minorHAnsi" w:cstheme="minorHAnsi"/>
          <w:sz w:val="24"/>
          <w:szCs w:val="24"/>
        </w:rPr>
        <w:t>, where you’ll discover a myriad of products crafted from the humble apple. Based on a real working orchard, David and Ros Sutton began in 1994 after owning tw</w:t>
      </w:r>
      <w:r>
        <w:rPr>
          <w:rFonts w:asciiTheme="minorHAnsi" w:hAnsiTheme="minorHAnsi" w:cstheme="minorHAnsi"/>
          <w:sz w:val="24"/>
          <w:szCs w:val="24"/>
        </w:rPr>
        <w:t>o</w:t>
      </w:r>
      <w:r w:rsidR="00850FCC">
        <w:rPr>
          <w:rFonts w:asciiTheme="minorHAnsi" w:hAnsiTheme="minorHAnsi" w:cstheme="minorHAnsi"/>
          <w:sz w:val="24"/>
          <w:szCs w:val="24"/>
        </w:rPr>
        <w:t xml:space="preserve"> previous businesses – firstly a grain and livestock property and then a prawn trawler in North Queensland. Once the skill of orcharding was mastered they began production of the varietal apple juice </w:t>
      </w:r>
      <w:r>
        <w:rPr>
          <w:rFonts w:asciiTheme="minorHAnsi" w:hAnsiTheme="minorHAnsi" w:cstheme="minorHAnsi"/>
          <w:sz w:val="24"/>
          <w:szCs w:val="24"/>
        </w:rPr>
        <w:t xml:space="preserve">and apple cider. From these two products the range of handcrafted creations has grown to include apple brandy, fruit liqueurs, apple cider vinegar, apple syrup and a wide range of preserves. From here we continue to the Sunshine Coast. Our resort </w:t>
      </w:r>
      <w:proofErr w:type="gramStart"/>
      <w:r>
        <w:rPr>
          <w:rFonts w:asciiTheme="minorHAnsi" w:hAnsiTheme="minorHAnsi" w:cstheme="minorHAnsi"/>
          <w:sz w:val="24"/>
          <w:szCs w:val="24"/>
        </w:rPr>
        <w:t>is located in</w:t>
      </w:r>
      <w:proofErr w:type="gramEnd"/>
      <w:r>
        <w:rPr>
          <w:rFonts w:asciiTheme="minorHAnsi" w:hAnsiTheme="minorHAnsi" w:cstheme="minorHAnsi"/>
          <w:sz w:val="24"/>
          <w:szCs w:val="24"/>
        </w:rPr>
        <w:t xml:space="preserve"> scenic </w:t>
      </w:r>
      <w:r w:rsidRPr="00425868">
        <w:rPr>
          <w:rFonts w:asciiTheme="minorHAnsi" w:hAnsiTheme="minorHAnsi" w:cstheme="minorHAnsi"/>
          <w:b/>
          <w:bCs/>
          <w:sz w:val="24"/>
          <w:szCs w:val="24"/>
        </w:rPr>
        <w:t>Caloundra</w:t>
      </w:r>
      <w:r>
        <w:rPr>
          <w:rFonts w:asciiTheme="minorHAnsi" w:hAnsiTheme="minorHAnsi" w:cstheme="minorHAnsi"/>
          <w:sz w:val="24"/>
          <w:szCs w:val="24"/>
        </w:rPr>
        <w:t>.</w:t>
      </w:r>
      <w:r w:rsidR="002D732A">
        <w:rPr>
          <w:rFonts w:asciiTheme="minorHAnsi" w:hAnsiTheme="minorHAnsi" w:cstheme="minorHAnsi"/>
          <w:sz w:val="24"/>
          <w:szCs w:val="24"/>
        </w:rPr>
        <w:t xml:space="preserve"> Dinner will be served in the restaurant with a beautiful setting overlooking the lagoon. </w:t>
      </w:r>
    </w:p>
    <w:p w14:paraId="7FDFAE33" w14:textId="77777777" w:rsidR="0009519C" w:rsidRPr="006B77B8" w:rsidRDefault="0009519C" w:rsidP="0009519C">
      <w:pPr>
        <w:jc w:val="both"/>
        <w:rPr>
          <w:rFonts w:ascii="Calibri" w:hAnsi="Calibri" w:cs="Calibri"/>
          <w:iCs/>
        </w:rPr>
      </w:pPr>
    </w:p>
    <w:p w14:paraId="432ADF27" w14:textId="6BA3D577" w:rsidR="0009519C" w:rsidRPr="00A029E8" w:rsidRDefault="00D470E7" w:rsidP="0009519C">
      <w:pPr>
        <w:pStyle w:val="std"/>
        <w:rPr>
          <w:rFonts w:ascii="Calibri" w:hAnsi="Calibri" w:cs="Calibri"/>
          <w:sz w:val="20"/>
          <w:szCs w:val="20"/>
        </w:rPr>
      </w:pPr>
      <w:r w:rsidRPr="00D470E7">
        <w:rPr>
          <w:rFonts w:ascii="Calibri" w:hAnsi="Calibri" w:cs="Calibri"/>
          <w:b/>
          <w:bCs/>
          <w:sz w:val="20"/>
          <w:szCs w:val="20"/>
        </w:rPr>
        <w:t>Oaks Sunshine Coast Oasis Resort</w:t>
      </w:r>
      <w:r>
        <w:rPr>
          <w:rFonts w:ascii="Calibri" w:hAnsi="Calibri" w:cs="Calibri"/>
          <w:b/>
          <w:bCs/>
          <w:sz w:val="20"/>
          <w:szCs w:val="20"/>
        </w:rPr>
        <w:t xml:space="preserve"> </w:t>
      </w:r>
      <w:r w:rsidR="0009519C" w:rsidRPr="00A029E8">
        <w:rPr>
          <w:rFonts w:ascii="Calibri" w:hAnsi="Calibri" w:cs="Calibri"/>
          <w:sz w:val="20"/>
          <w:szCs w:val="20"/>
        </w:rPr>
        <w:t>|</w:t>
      </w:r>
      <w:r w:rsidR="0009519C" w:rsidRPr="00A029E8">
        <w:rPr>
          <w:rFonts w:ascii="Calibri" w:hAnsi="Calibri" w:cs="Calibri"/>
        </w:rPr>
        <w:t xml:space="preserve"> </w:t>
      </w:r>
      <w:r w:rsidR="0009519C" w:rsidRPr="00A029E8">
        <w:rPr>
          <w:rFonts w:ascii="Calibri" w:hAnsi="Calibri" w:cs="Calibri"/>
          <w:sz w:val="20"/>
          <w:szCs w:val="20"/>
        </w:rPr>
        <w:t>subject to availability</w:t>
      </w:r>
    </w:p>
    <w:p w14:paraId="5EBFA220" w14:textId="0C82DA97" w:rsidR="0009519C" w:rsidRDefault="0009519C" w:rsidP="0009519C">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425868">
        <w:rPr>
          <w:rFonts w:ascii="Calibri" w:hAnsi="Calibri" w:cs="Calibri"/>
          <w:sz w:val="20"/>
        </w:rPr>
        <w:t xml:space="preserve">Sutton’s Juice Factory &amp; Cidery </w:t>
      </w:r>
    </w:p>
    <w:p w14:paraId="33FAF68E" w14:textId="77777777" w:rsidR="00D470E7" w:rsidRDefault="00D470E7" w:rsidP="00D470E7">
      <w:pPr>
        <w:pStyle w:val="std"/>
        <w:rPr>
          <w:rFonts w:ascii="Calibri" w:hAnsi="Calibri" w:cs="Calibri"/>
          <w:sz w:val="20"/>
          <w:szCs w:val="20"/>
        </w:rPr>
      </w:pPr>
    </w:p>
    <w:p w14:paraId="3DD18771" w14:textId="0560A78B" w:rsidR="00D470E7" w:rsidRPr="0065675F" w:rsidRDefault="00D470E7" w:rsidP="00D470E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3</w:t>
      </w:r>
      <w:r w:rsidRPr="00BF1044">
        <w:rPr>
          <w:rFonts w:ascii="Calibri" w:hAnsi="Calibri" w:cs="Calibri"/>
          <w:b/>
          <w:color w:val="FFFFFF"/>
          <w:sz w:val="24"/>
          <w:szCs w:val="24"/>
        </w:rPr>
        <w:t>: (</w:t>
      </w:r>
      <w:r>
        <w:rPr>
          <w:rFonts w:ascii="Calibri" w:hAnsi="Calibri" w:cs="Calibri"/>
          <w:b/>
          <w:color w:val="FFFFFF"/>
          <w:sz w:val="24"/>
          <w:szCs w:val="24"/>
        </w:rPr>
        <w:t>B</w:t>
      </w:r>
      <w:r>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NOOSA EVERGLADES</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5A2B5718" w14:textId="3138610B" w:rsidR="00D470E7" w:rsidRPr="006B77B8" w:rsidRDefault="00D470E7" w:rsidP="00D470E7">
      <w:pPr>
        <w:jc w:val="both"/>
        <w:rPr>
          <w:rFonts w:asciiTheme="minorHAnsi" w:hAnsiTheme="minorHAnsi" w:cstheme="minorHAnsi"/>
          <w:sz w:val="24"/>
          <w:szCs w:val="24"/>
        </w:rPr>
      </w:pPr>
      <w:r>
        <w:rPr>
          <w:rFonts w:asciiTheme="minorHAnsi" w:hAnsiTheme="minorHAnsi" w:cstheme="minorHAnsi"/>
          <w:sz w:val="24"/>
          <w:szCs w:val="24"/>
        </w:rPr>
        <w:t xml:space="preserve">Today we board our </w:t>
      </w:r>
      <w:proofErr w:type="gramStart"/>
      <w:r>
        <w:rPr>
          <w:rFonts w:asciiTheme="minorHAnsi" w:hAnsiTheme="minorHAnsi" w:cstheme="minorHAnsi"/>
          <w:sz w:val="24"/>
          <w:szCs w:val="24"/>
        </w:rPr>
        <w:t>purpose built</w:t>
      </w:r>
      <w:proofErr w:type="gramEnd"/>
      <w:r>
        <w:rPr>
          <w:rFonts w:asciiTheme="minorHAnsi" w:hAnsiTheme="minorHAnsi" w:cstheme="minorHAnsi"/>
          <w:sz w:val="24"/>
          <w:szCs w:val="24"/>
        </w:rPr>
        <w:t xml:space="preserve"> vessel for a </w:t>
      </w:r>
      <w:r w:rsidRPr="00425868">
        <w:rPr>
          <w:rFonts w:asciiTheme="minorHAnsi" w:hAnsiTheme="minorHAnsi" w:cstheme="minorHAnsi"/>
          <w:b/>
          <w:bCs/>
          <w:sz w:val="24"/>
          <w:szCs w:val="24"/>
        </w:rPr>
        <w:t>cruise along the pristine</w:t>
      </w:r>
      <w:r>
        <w:rPr>
          <w:rFonts w:asciiTheme="minorHAnsi" w:hAnsiTheme="minorHAnsi" w:cstheme="minorHAnsi"/>
          <w:sz w:val="24"/>
          <w:szCs w:val="24"/>
        </w:rPr>
        <w:t xml:space="preserve"> </w:t>
      </w:r>
      <w:r w:rsidRPr="00425868">
        <w:rPr>
          <w:rFonts w:asciiTheme="minorHAnsi" w:hAnsiTheme="minorHAnsi" w:cstheme="minorHAnsi"/>
          <w:b/>
          <w:bCs/>
          <w:sz w:val="24"/>
          <w:szCs w:val="24"/>
        </w:rPr>
        <w:t>Noosa River</w:t>
      </w:r>
      <w:r>
        <w:rPr>
          <w:rFonts w:asciiTheme="minorHAnsi" w:hAnsiTheme="minorHAnsi" w:cstheme="minorHAnsi"/>
          <w:sz w:val="24"/>
          <w:szCs w:val="24"/>
        </w:rPr>
        <w:t xml:space="preserve"> and into the dark, tranquil and mirrored waterways of the </w:t>
      </w:r>
      <w:r w:rsidRPr="00425868">
        <w:rPr>
          <w:rFonts w:asciiTheme="minorHAnsi" w:hAnsiTheme="minorHAnsi" w:cstheme="minorHAnsi"/>
          <w:b/>
          <w:bCs/>
          <w:sz w:val="24"/>
          <w:szCs w:val="24"/>
        </w:rPr>
        <w:t>Noosa Everglades</w:t>
      </w:r>
      <w:r>
        <w:rPr>
          <w:rFonts w:asciiTheme="minorHAnsi" w:hAnsiTheme="minorHAnsi" w:cstheme="minorHAnsi"/>
          <w:sz w:val="24"/>
          <w:szCs w:val="24"/>
        </w:rPr>
        <w:t xml:space="preserve">. Cruise upstream through ancient landscapes and subtropical rainforest, on a river system which has its entire upper catchment protected by National Park. Having worked up an appetite, enjoy morning tea at the historic </w:t>
      </w:r>
      <w:proofErr w:type="gramStart"/>
      <w:r>
        <w:rPr>
          <w:rFonts w:asciiTheme="minorHAnsi" w:hAnsiTheme="minorHAnsi" w:cstheme="minorHAnsi"/>
          <w:sz w:val="24"/>
          <w:szCs w:val="24"/>
        </w:rPr>
        <w:t>loggers</w:t>
      </w:r>
      <w:proofErr w:type="gramEnd"/>
      <w:r>
        <w:rPr>
          <w:rFonts w:asciiTheme="minorHAnsi" w:hAnsiTheme="minorHAnsi" w:cstheme="minorHAnsi"/>
          <w:sz w:val="24"/>
          <w:szCs w:val="24"/>
        </w:rPr>
        <w:t xml:space="preserve"> camp, </w:t>
      </w:r>
      <w:r w:rsidRPr="00425868">
        <w:rPr>
          <w:rFonts w:asciiTheme="minorHAnsi" w:hAnsiTheme="minorHAnsi" w:cstheme="minorHAnsi"/>
          <w:b/>
          <w:bCs/>
          <w:sz w:val="24"/>
          <w:szCs w:val="24"/>
        </w:rPr>
        <w:t>Harry’s Hut</w:t>
      </w:r>
      <w:r>
        <w:rPr>
          <w:rFonts w:asciiTheme="minorHAnsi" w:hAnsiTheme="minorHAnsi" w:cstheme="minorHAnsi"/>
          <w:sz w:val="24"/>
          <w:szCs w:val="24"/>
        </w:rPr>
        <w:t xml:space="preserve">, a relic of the </w:t>
      </w:r>
      <w:r>
        <w:rPr>
          <w:rFonts w:asciiTheme="minorHAnsi" w:hAnsiTheme="minorHAnsi" w:cstheme="minorHAnsi"/>
          <w:sz w:val="24"/>
          <w:szCs w:val="24"/>
        </w:rPr>
        <w:lastRenderedPageBreak/>
        <w:t xml:space="preserve">early timber cutting days and a delicious lunch overlooking the lake and parklands at </w:t>
      </w:r>
      <w:proofErr w:type="spellStart"/>
      <w:r w:rsidRPr="00425868">
        <w:rPr>
          <w:rFonts w:asciiTheme="minorHAnsi" w:hAnsiTheme="minorHAnsi" w:cstheme="minorHAnsi"/>
          <w:b/>
          <w:bCs/>
          <w:sz w:val="24"/>
          <w:szCs w:val="24"/>
        </w:rPr>
        <w:t>Coothara</w:t>
      </w:r>
      <w:proofErr w:type="spellEnd"/>
      <w:r w:rsidRPr="00425868">
        <w:rPr>
          <w:rFonts w:asciiTheme="minorHAnsi" w:hAnsiTheme="minorHAnsi" w:cstheme="minorHAnsi"/>
          <w:b/>
          <w:bCs/>
          <w:sz w:val="24"/>
          <w:szCs w:val="24"/>
        </w:rPr>
        <w:t xml:space="preserve"> Bar</w:t>
      </w:r>
      <w:r>
        <w:rPr>
          <w:rFonts w:asciiTheme="minorHAnsi" w:hAnsiTheme="minorHAnsi" w:cstheme="minorHAnsi"/>
          <w:sz w:val="24"/>
          <w:szCs w:val="24"/>
        </w:rPr>
        <w:t xml:space="preserve">. Following this incredible experience, we spend some time in the popular </w:t>
      </w:r>
      <w:r w:rsidRPr="00425868">
        <w:rPr>
          <w:rFonts w:asciiTheme="minorHAnsi" w:hAnsiTheme="minorHAnsi" w:cstheme="minorHAnsi"/>
          <w:b/>
          <w:bCs/>
          <w:sz w:val="24"/>
          <w:szCs w:val="24"/>
        </w:rPr>
        <w:t>Hastings Street</w:t>
      </w:r>
      <w:r>
        <w:rPr>
          <w:rFonts w:asciiTheme="minorHAnsi" w:hAnsiTheme="minorHAnsi" w:cstheme="minorHAnsi"/>
          <w:sz w:val="24"/>
          <w:szCs w:val="24"/>
        </w:rPr>
        <w:t xml:space="preserve"> section of Noosa where you can look through the various stores before returning to Caloundra. </w:t>
      </w:r>
    </w:p>
    <w:p w14:paraId="552654C1" w14:textId="77777777" w:rsidR="00D470E7" w:rsidRPr="006B77B8" w:rsidRDefault="00D470E7" w:rsidP="00D470E7">
      <w:pPr>
        <w:jc w:val="both"/>
        <w:rPr>
          <w:rFonts w:ascii="Calibri" w:hAnsi="Calibri" w:cs="Calibri"/>
          <w:iCs/>
        </w:rPr>
      </w:pPr>
    </w:p>
    <w:p w14:paraId="3A8E666D" w14:textId="18BFFE15" w:rsidR="00D470E7" w:rsidRPr="00A029E8" w:rsidRDefault="00D470E7" w:rsidP="00D470E7">
      <w:pPr>
        <w:pStyle w:val="std"/>
        <w:rPr>
          <w:rFonts w:ascii="Calibri" w:hAnsi="Calibri" w:cs="Calibri"/>
          <w:sz w:val="20"/>
          <w:szCs w:val="20"/>
        </w:rPr>
      </w:pPr>
      <w:r w:rsidRPr="00D470E7">
        <w:rPr>
          <w:rFonts w:ascii="Calibri" w:hAnsi="Calibri" w:cs="Calibri"/>
          <w:b/>
          <w:bCs/>
          <w:sz w:val="20"/>
          <w:szCs w:val="20"/>
        </w:rPr>
        <w:t>Oaks Sunshine Coast Oasis Resort</w:t>
      </w:r>
      <w:r>
        <w:rPr>
          <w:rFonts w:ascii="Calibri" w:hAnsi="Calibri" w:cs="Calibri"/>
          <w:b/>
          <w:bCs/>
          <w:sz w:val="20"/>
          <w:szCs w:val="20"/>
        </w:rPr>
        <w:t xml:space="preserve">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03FC362C" w14:textId="6CB234C4" w:rsidR="00D470E7" w:rsidRDefault="00D470E7" w:rsidP="00D470E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Pr>
          <w:rFonts w:ascii="Calibri" w:hAnsi="Calibri" w:cs="Calibri"/>
          <w:sz w:val="20"/>
        </w:rPr>
        <w:t>Lunch included on tour</w:t>
      </w:r>
    </w:p>
    <w:p w14:paraId="6E1E5A6A" w14:textId="77777777" w:rsidR="00D470E7" w:rsidRDefault="00D470E7" w:rsidP="00D470E7">
      <w:pPr>
        <w:pStyle w:val="std"/>
        <w:rPr>
          <w:rFonts w:ascii="Calibri" w:hAnsi="Calibri" w:cs="Calibri"/>
          <w:sz w:val="20"/>
          <w:szCs w:val="20"/>
        </w:rPr>
      </w:pPr>
    </w:p>
    <w:p w14:paraId="1D7F8B1F" w14:textId="4DC3A737" w:rsidR="00D470E7" w:rsidRPr="0065675F" w:rsidRDefault="00D470E7" w:rsidP="00D470E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4</w:t>
      </w:r>
      <w:r w:rsidRPr="00BF1044">
        <w:rPr>
          <w:rFonts w:ascii="Calibri" w:hAnsi="Calibri" w:cs="Calibri"/>
          <w:b/>
          <w:color w:val="FFFFFF"/>
          <w:sz w:val="24"/>
          <w:szCs w:val="24"/>
        </w:rPr>
        <w:t>: (</w:t>
      </w:r>
      <w:r>
        <w:rPr>
          <w:rFonts w:ascii="Calibri" w:hAnsi="Calibri" w:cs="Calibri"/>
          <w:b/>
          <w:color w:val="FFFFFF"/>
          <w:sz w:val="24"/>
          <w:szCs w:val="24"/>
        </w:rPr>
        <w:t>B</w:t>
      </w:r>
      <w:r>
        <w:rPr>
          <w:rFonts w:ascii="Calibri" w:hAnsi="Calibri" w:cs="Calibri"/>
          <w:b/>
          <w:color w:val="FFFFFF"/>
          <w:sz w:val="24"/>
          <w:szCs w:val="24"/>
        </w:rPr>
        <w:t>L</w:t>
      </w:r>
      <w:r w:rsidRPr="00BF1044">
        <w:rPr>
          <w:rFonts w:ascii="Calibri" w:hAnsi="Calibri" w:cs="Calibri"/>
          <w:b/>
          <w:color w:val="FFFFFF"/>
          <w:sz w:val="24"/>
          <w:szCs w:val="24"/>
        </w:rPr>
        <w:t xml:space="preserve">D) </w:t>
      </w:r>
      <w:r w:rsidR="00850FCC">
        <w:rPr>
          <w:rFonts w:ascii="Calibri" w:hAnsi="Calibri" w:cs="Calibri"/>
          <w:b/>
          <w:color w:val="FFFFFF"/>
          <w:sz w:val="24"/>
          <w:szCs w:val="24"/>
        </w:rPr>
        <w:t>EUMUNDI MARKETS AND GINGER FACTORY</w:t>
      </w:r>
      <w:r w:rsidRPr="00BF1044">
        <w:rPr>
          <w:rFonts w:ascii="Calibri" w:hAnsi="Calibri" w:cs="Calibri"/>
          <w:b/>
          <w:color w:val="FFFFFF"/>
          <w:sz w:val="24"/>
          <w:szCs w:val="24"/>
        </w:rPr>
        <w:tab/>
      </w:r>
      <w:r w:rsidR="00850FCC">
        <w:rPr>
          <w:rFonts w:ascii="Calibri" w:hAnsi="Calibri" w:cs="Calibri"/>
          <w:b/>
          <w:color w:val="FFFFFF"/>
          <w:sz w:val="24"/>
          <w:szCs w:val="24"/>
        </w:rPr>
        <w:t xml:space="preserve">Wed/Sat </w:t>
      </w:r>
      <w:r w:rsidRPr="00BF1044">
        <w:rPr>
          <w:rFonts w:ascii="Calibri" w:hAnsi="Calibri" w:cs="Calibri"/>
          <w:b/>
          <w:color w:val="FFFFFF"/>
          <w:sz w:val="24"/>
          <w:szCs w:val="24"/>
        </w:rPr>
        <w:t>202</w:t>
      </w:r>
      <w:r>
        <w:rPr>
          <w:rFonts w:ascii="Calibri" w:hAnsi="Calibri" w:cs="Calibri"/>
          <w:b/>
          <w:color w:val="FFFFFF"/>
          <w:sz w:val="24"/>
          <w:szCs w:val="24"/>
        </w:rPr>
        <w:t>6</w:t>
      </w:r>
    </w:p>
    <w:p w14:paraId="4108EC6B" w14:textId="4BBD1B1C" w:rsidR="00D470E7" w:rsidRDefault="00D470E7" w:rsidP="00D470E7">
      <w:pPr>
        <w:jc w:val="both"/>
        <w:rPr>
          <w:rFonts w:asciiTheme="minorHAnsi" w:hAnsiTheme="minorHAnsi" w:cstheme="minorHAnsi"/>
          <w:sz w:val="24"/>
          <w:szCs w:val="24"/>
        </w:rPr>
      </w:pPr>
      <w:r>
        <w:rPr>
          <w:rFonts w:asciiTheme="minorHAnsi" w:hAnsiTheme="minorHAnsi" w:cstheme="minorHAnsi"/>
          <w:sz w:val="24"/>
          <w:szCs w:val="24"/>
        </w:rPr>
        <w:t xml:space="preserve">Today we head off to famous </w:t>
      </w:r>
      <w:r w:rsidRPr="00425868">
        <w:rPr>
          <w:rFonts w:asciiTheme="minorHAnsi" w:hAnsiTheme="minorHAnsi" w:cstheme="minorHAnsi"/>
          <w:b/>
          <w:bCs/>
          <w:sz w:val="24"/>
          <w:szCs w:val="24"/>
        </w:rPr>
        <w:t>Eumundi Markets</w:t>
      </w:r>
      <w:r>
        <w:rPr>
          <w:rFonts w:asciiTheme="minorHAnsi" w:hAnsiTheme="minorHAnsi" w:cstheme="minorHAnsi"/>
          <w:sz w:val="24"/>
          <w:szCs w:val="24"/>
        </w:rPr>
        <w:t xml:space="preserve">. On market day, this sleepy town transforms into a vibrant mecca for shoppers looking for something different. We step into a world of original design of jewellery, homewares, clothing and </w:t>
      </w:r>
      <w:r w:rsidR="00850FCC">
        <w:rPr>
          <w:rFonts w:asciiTheme="minorHAnsi" w:hAnsiTheme="minorHAnsi" w:cstheme="minorHAnsi"/>
          <w:sz w:val="24"/>
          <w:szCs w:val="24"/>
        </w:rPr>
        <w:t>artwork</w:t>
      </w:r>
      <w:r>
        <w:rPr>
          <w:rFonts w:asciiTheme="minorHAnsi" w:hAnsiTheme="minorHAnsi" w:cstheme="minorHAnsi"/>
          <w:sz w:val="24"/>
          <w:szCs w:val="24"/>
        </w:rPr>
        <w:t xml:space="preserve">. Take a break from shopping and grab yourself a gourmet delight of listen to one of the entertaining buskers. There’s certainly something for everyone here. Late morning, we make our way to Yandina to visit </w:t>
      </w:r>
      <w:r w:rsidRPr="00425868">
        <w:rPr>
          <w:rFonts w:asciiTheme="minorHAnsi" w:hAnsiTheme="minorHAnsi" w:cstheme="minorHAnsi"/>
          <w:b/>
          <w:bCs/>
          <w:sz w:val="24"/>
          <w:szCs w:val="24"/>
        </w:rPr>
        <w:t>The Ginger Factory</w:t>
      </w:r>
      <w:r>
        <w:rPr>
          <w:rFonts w:asciiTheme="minorHAnsi" w:hAnsiTheme="minorHAnsi" w:cstheme="minorHAnsi"/>
          <w:sz w:val="24"/>
          <w:szCs w:val="24"/>
        </w:rPr>
        <w:t>.</w:t>
      </w:r>
      <w:r w:rsidRPr="00D470E7">
        <w:rPr>
          <w:rFonts w:cs="Arial"/>
        </w:rPr>
        <w:t xml:space="preserve"> </w:t>
      </w:r>
      <w:r w:rsidRPr="00D470E7">
        <w:rPr>
          <w:rFonts w:asciiTheme="minorHAnsi" w:hAnsiTheme="minorHAnsi" w:cstheme="minorHAnsi"/>
          <w:sz w:val="24"/>
          <w:szCs w:val="24"/>
        </w:rPr>
        <w:t xml:space="preserve">We enjoy lunch here then it’s all about Ginger as we are guided through the ginger story. Packed full of nutrients, ginger purportedly relieves morning and motion sickness. We’ll learn how it’s grown, harvested and processed and take a tour through lush subtropical gardens on the </w:t>
      </w:r>
      <w:r w:rsidRPr="00425868">
        <w:rPr>
          <w:rFonts w:asciiTheme="minorHAnsi" w:hAnsiTheme="minorHAnsi" w:cstheme="minorHAnsi"/>
          <w:b/>
          <w:bCs/>
          <w:sz w:val="24"/>
          <w:szCs w:val="24"/>
        </w:rPr>
        <w:t>beloved history train</w:t>
      </w:r>
      <w:r w:rsidRPr="00D470E7">
        <w:rPr>
          <w:rFonts w:asciiTheme="minorHAnsi" w:hAnsiTheme="minorHAnsi" w:cstheme="minorHAnsi"/>
          <w:sz w:val="24"/>
          <w:szCs w:val="24"/>
        </w:rPr>
        <w:t xml:space="preserve">, Moreton. Now over 100 years old, Moreton was a sugar cane train working at the Moreton Sugar Mill in Nambour and now spends his days taking visitors through the Ginger Factory grounds. We finish our tour with delicious tastings. </w:t>
      </w:r>
    </w:p>
    <w:p w14:paraId="0E629BA4" w14:textId="77777777" w:rsidR="00D470E7" w:rsidRPr="006B77B8" w:rsidRDefault="00D470E7" w:rsidP="00D470E7">
      <w:pPr>
        <w:jc w:val="both"/>
        <w:rPr>
          <w:rFonts w:ascii="Calibri" w:hAnsi="Calibri" w:cs="Calibri"/>
          <w:iCs/>
        </w:rPr>
      </w:pPr>
    </w:p>
    <w:p w14:paraId="77F9A317" w14:textId="5EF07A45" w:rsidR="00D470E7" w:rsidRPr="00A029E8" w:rsidRDefault="00D470E7" w:rsidP="00D470E7">
      <w:pPr>
        <w:pStyle w:val="std"/>
        <w:rPr>
          <w:rFonts w:ascii="Calibri" w:hAnsi="Calibri" w:cs="Calibri"/>
          <w:sz w:val="20"/>
          <w:szCs w:val="20"/>
        </w:rPr>
      </w:pPr>
      <w:r w:rsidRPr="00D470E7">
        <w:rPr>
          <w:rFonts w:ascii="Calibri" w:hAnsi="Calibri" w:cs="Calibri"/>
          <w:b/>
          <w:bCs/>
          <w:sz w:val="20"/>
          <w:szCs w:val="20"/>
        </w:rPr>
        <w:t>Oaks Sunshine Coast Oasis Resort</w:t>
      </w:r>
      <w:r>
        <w:rPr>
          <w:rFonts w:ascii="Calibri" w:hAnsi="Calibri" w:cs="Calibri"/>
          <w:b/>
          <w:bCs/>
          <w:sz w:val="20"/>
          <w:szCs w:val="20"/>
        </w:rPr>
        <w:t xml:space="preserve">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3EF29241" w14:textId="6EE65D5F" w:rsidR="00D470E7" w:rsidRDefault="00D470E7" w:rsidP="00D470E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Pr>
          <w:rFonts w:ascii="Calibri" w:hAnsi="Calibri" w:cs="Calibri"/>
          <w:sz w:val="20"/>
        </w:rPr>
        <w:t>the Ginger Factory</w:t>
      </w:r>
    </w:p>
    <w:p w14:paraId="3EB09D28" w14:textId="77777777" w:rsidR="00D470E7" w:rsidRDefault="00D470E7" w:rsidP="00D470E7">
      <w:pPr>
        <w:pStyle w:val="std"/>
        <w:rPr>
          <w:rFonts w:ascii="Calibri" w:hAnsi="Calibri" w:cs="Calibri"/>
          <w:sz w:val="20"/>
          <w:szCs w:val="20"/>
        </w:rPr>
      </w:pPr>
    </w:p>
    <w:p w14:paraId="1889D47C" w14:textId="45CC64B2" w:rsidR="00D470E7" w:rsidRPr="0065675F" w:rsidRDefault="00D470E7" w:rsidP="00D470E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5</w:t>
      </w:r>
      <w:r w:rsidRPr="00BF1044">
        <w:rPr>
          <w:rFonts w:ascii="Calibri" w:hAnsi="Calibri" w:cs="Calibri"/>
          <w:b/>
          <w:color w:val="FFFFFF"/>
          <w:sz w:val="24"/>
          <w:szCs w:val="24"/>
        </w:rPr>
        <w:t>: (</w:t>
      </w:r>
      <w:r>
        <w:rPr>
          <w:rFonts w:ascii="Calibri" w:hAnsi="Calibri" w:cs="Calibri"/>
          <w:b/>
          <w:color w:val="FFFFFF"/>
          <w:sz w:val="24"/>
          <w:szCs w:val="24"/>
        </w:rPr>
        <w:t>B</w:t>
      </w:r>
      <w:r>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SUNSHINE COAST</w:t>
      </w:r>
      <w:r w:rsidR="00850FCC">
        <w:rPr>
          <w:rFonts w:ascii="Calibri" w:hAnsi="Calibri" w:cs="Calibri"/>
          <w:b/>
          <w:color w:val="FFFFFF"/>
          <w:sz w:val="24"/>
          <w:szCs w:val="24"/>
        </w:rPr>
        <w:t xml:space="preserve"> HINTERLAND</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2F16FF0E" w14:textId="69B2A9CB" w:rsidR="00D470E7" w:rsidRPr="006B77B8" w:rsidRDefault="00D470E7" w:rsidP="00D470E7">
      <w:pPr>
        <w:jc w:val="both"/>
        <w:rPr>
          <w:rFonts w:asciiTheme="minorHAnsi" w:hAnsiTheme="minorHAnsi" w:cstheme="minorHAnsi"/>
          <w:sz w:val="24"/>
          <w:szCs w:val="24"/>
        </w:rPr>
      </w:pPr>
      <w:r w:rsidRPr="00D470E7">
        <w:rPr>
          <w:rFonts w:asciiTheme="minorHAnsi" w:hAnsiTheme="minorHAnsi" w:cstheme="minorHAnsi"/>
          <w:sz w:val="24"/>
          <w:szCs w:val="24"/>
        </w:rPr>
        <w:t xml:space="preserve">We have a fabulous day in store as we travel up to </w:t>
      </w:r>
      <w:r w:rsidRPr="00D470E7">
        <w:rPr>
          <w:rFonts w:asciiTheme="minorHAnsi" w:hAnsiTheme="minorHAnsi" w:cstheme="minorHAnsi"/>
          <w:b/>
          <w:bCs/>
          <w:sz w:val="24"/>
          <w:szCs w:val="24"/>
        </w:rPr>
        <w:t>The Blackall Range</w:t>
      </w:r>
      <w:r w:rsidRPr="00D470E7">
        <w:rPr>
          <w:rFonts w:asciiTheme="minorHAnsi" w:hAnsiTheme="minorHAnsi" w:cstheme="minorHAnsi"/>
          <w:sz w:val="24"/>
          <w:szCs w:val="24"/>
        </w:rPr>
        <w:t xml:space="preserve">. Our first stop of the day is a guided tour of </w:t>
      </w:r>
      <w:r w:rsidRPr="00D470E7">
        <w:rPr>
          <w:rFonts w:asciiTheme="minorHAnsi" w:hAnsiTheme="minorHAnsi" w:cstheme="minorHAnsi"/>
          <w:b/>
          <w:bCs/>
          <w:sz w:val="24"/>
          <w:szCs w:val="24"/>
        </w:rPr>
        <w:t>Mary Cairncross Scenic Reserve</w:t>
      </w:r>
      <w:r w:rsidRPr="00D470E7">
        <w:rPr>
          <w:rFonts w:asciiTheme="minorHAnsi" w:hAnsiTheme="minorHAnsi" w:cstheme="minorHAnsi"/>
          <w:sz w:val="24"/>
          <w:szCs w:val="24"/>
        </w:rPr>
        <w:t xml:space="preserve"> on the southern edge of the Blackall Range, overlooking the unique formations of the spectacular Glasshouse Mountains. We have a </w:t>
      </w:r>
      <w:r w:rsidRPr="00D470E7">
        <w:rPr>
          <w:rFonts w:asciiTheme="minorHAnsi" w:hAnsiTheme="minorHAnsi" w:cstheme="minorHAnsi"/>
          <w:b/>
          <w:bCs/>
          <w:sz w:val="24"/>
          <w:szCs w:val="24"/>
        </w:rPr>
        <w:t>special lunch at Secrets on the Lake</w:t>
      </w:r>
      <w:r w:rsidRPr="00D470E7">
        <w:rPr>
          <w:rFonts w:asciiTheme="minorHAnsi" w:hAnsiTheme="minorHAnsi" w:cstheme="minorHAnsi"/>
          <w:sz w:val="24"/>
          <w:szCs w:val="24"/>
        </w:rPr>
        <w:t xml:space="preserve">, situation in the rainforest on the shores of Lake Baroon with panoramic views of the water, mountains and rainforest. From here we make our way north along the range taking in the beautiful vistas along the way to </w:t>
      </w:r>
      <w:r w:rsidRPr="00D470E7">
        <w:rPr>
          <w:rFonts w:asciiTheme="minorHAnsi" w:hAnsiTheme="minorHAnsi" w:cstheme="minorHAnsi"/>
          <w:b/>
          <w:bCs/>
          <w:sz w:val="24"/>
          <w:szCs w:val="24"/>
        </w:rPr>
        <w:t>Montville</w:t>
      </w:r>
      <w:r w:rsidRPr="00D470E7">
        <w:rPr>
          <w:rFonts w:asciiTheme="minorHAnsi" w:hAnsiTheme="minorHAnsi" w:cstheme="minorHAnsi"/>
          <w:sz w:val="24"/>
          <w:szCs w:val="24"/>
        </w:rPr>
        <w:t xml:space="preserve">. Step back in time and enjoy the tranquillity of village life in a streetscape unique to any other tourist centre in Australia. We will have free time to browse the many arts and craft shops. At the northern end of the Range, we stop at </w:t>
      </w:r>
      <w:r w:rsidRPr="00D470E7">
        <w:rPr>
          <w:rFonts w:asciiTheme="minorHAnsi" w:hAnsiTheme="minorHAnsi" w:cstheme="minorHAnsi"/>
          <w:b/>
          <w:bCs/>
          <w:sz w:val="24"/>
          <w:szCs w:val="24"/>
        </w:rPr>
        <w:t>Dulong Lookout</w:t>
      </w:r>
      <w:r w:rsidRPr="00D470E7">
        <w:rPr>
          <w:rFonts w:asciiTheme="minorHAnsi" w:hAnsiTheme="minorHAnsi" w:cstheme="minorHAnsi"/>
          <w:sz w:val="24"/>
          <w:szCs w:val="24"/>
        </w:rPr>
        <w:t xml:space="preserve"> for the last of the breathtaking views out to the coastline.</w:t>
      </w:r>
    </w:p>
    <w:p w14:paraId="4F0B7E45" w14:textId="77777777" w:rsidR="00D470E7" w:rsidRPr="006B77B8" w:rsidRDefault="00D470E7" w:rsidP="00D470E7">
      <w:pPr>
        <w:jc w:val="both"/>
        <w:rPr>
          <w:rFonts w:ascii="Calibri" w:hAnsi="Calibri" w:cs="Calibri"/>
          <w:iCs/>
        </w:rPr>
      </w:pPr>
    </w:p>
    <w:p w14:paraId="06F7F7A9" w14:textId="02651D79" w:rsidR="00D470E7" w:rsidRPr="00A029E8" w:rsidRDefault="00D470E7" w:rsidP="00D470E7">
      <w:pPr>
        <w:pStyle w:val="std"/>
        <w:rPr>
          <w:rFonts w:ascii="Calibri" w:hAnsi="Calibri" w:cs="Calibri"/>
          <w:sz w:val="20"/>
          <w:szCs w:val="20"/>
        </w:rPr>
      </w:pPr>
      <w:r w:rsidRPr="00D470E7">
        <w:rPr>
          <w:rFonts w:ascii="Calibri" w:hAnsi="Calibri" w:cs="Calibri"/>
          <w:b/>
          <w:bCs/>
          <w:sz w:val="20"/>
          <w:szCs w:val="20"/>
        </w:rPr>
        <w:t>Oaks Sunshine Coast Oasis Resort</w:t>
      </w:r>
      <w:r>
        <w:rPr>
          <w:rFonts w:ascii="Calibri" w:hAnsi="Calibri" w:cs="Calibri"/>
          <w:b/>
          <w:bCs/>
          <w:sz w:val="20"/>
          <w:szCs w:val="20"/>
        </w:rPr>
        <w:t xml:space="preserve">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71E4B2A8" w14:textId="08A5388B" w:rsidR="00D470E7" w:rsidRDefault="00D470E7" w:rsidP="00D470E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Pr>
          <w:rFonts w:ascii="Calibri" w:hAnsi="Calibri" w:cs="Calibri"/>
          <w:sz w:val="20"/>
        </w:rPr>
        <w:t>Secrets on the Lake</w:t>
      </w:r>
    </w:p>
    <w:p w14:paraId="341D703C" w14:textId="77777777" w:rsidR="00D470E7" w:rsidRDefault="00D470E7" w:rsidP="00D470E7">
      <w:pPr>
        <w:pStyle w:val="std"/>
        <w:rPr>
          <w:rFonts w:ascii="Calibri" w:hAnsi="Calibri" w:cs="Calibri"/>
          <w:sz w:val="20"/>
          <w:szCs w:val="20"/>
        </w:rPr>
      </w:pPr>
    </w:p>
    <w:p w14:paraId="686783BD" w14:textId="225859B6" w:rsidR="00D470E7" w:rsidRPr="0065675F" w:rsidRDefault="00D470E7" w:rsidP="00D470E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6</w:t>
      </w:r>
      <w:r w:rsidRPr="00BF1044">
        <w:rPr>
          <w:rFonts w:ascii="Calibri" w:hAnsi="Calibri" w:cs="Calibri"/>
          <w:b/>
          <w:color w:val="FFFFFF"/>
          <w:sz w:val="24"/>
          <w:szCs w:val="24"/>
        </w:rPr>
        <w:t>: (</w:t>
      </w:r>
      <w:r>
        <w:rPr>
          <w:rFonts w:ascii="Calibri" w:hAnsi="Calibri" w:cs="Calibri"/>
          <w:b/>
          <w:color w:val="FFFFFF"/>
          <w:sz w:val="24"/>
          <w:szCs w:val="24"/>
        </w:rPr>
        <w:t>B</w:t>
      </w:r>
      <w:r w:rsidRPr="00BF1044">
        <w:rPr>
          <w:rFonts w:ascii="Calibri" w:hAnsi="Calibri" w:cs="Calibri"/>
          <w:b/>
          <w:color w:val="FFFFFF"/>
          <w:sz w:val="24"/>
          <w:szCs w:val="24"/>
        </w:rPr>
        <w:t xml:space="preserve">D) </w:t>
      </w:r>
      <w:r>
        <w:rPr>
          <w:rFonts w:ascii="Calibri" w:hAnsi="Calibri" w:cs="Calibri"/>
          <w:b/>
          <w:color w:val="FFFFFF"/>
          <w:sz w:val="24"/>
          <w:szCs w:val="24"/>
        </w:rPr>
        <w:t>SUNSHINE COAST</w:t>
      </w:r>
      <w:r w:rsidRPr="00BF1044">
        <w:rPr>
          <w:rFonts w:ascii="Calibri" w:hAnsi="Calibri" w:cs="Calibri"/>
          <w:b/>
          <w:color w:val="FFFFFF"/>
          <w:sz w:val="24"/>
          <w:szCs w:val="24"/>
        </w:rPr>
        <w:t xml:space="preserve"> TO </w:t>
      </w:r>
      <w:r>
        <w:rPr>
          <w:rFonts w:ascii="Calibri" w:hAnsi="Calibri" w:cs="Calibri"/>
          <w:b/>
          <w:color w:val="FFFFFF"/>
          <w:sz w:val="24"/>
          <w:szCs w:val="24"/>
        </w:rPr>
        <w:t>COFFS HARBOUR</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1AF5EDA4" w14:textId="220375E6" w:rsidR="0009252E" w:rsidRPr="006B77B8" w:rsidRDefault="0009252E" w:rsidP="00D470E7">
      <w:pPr>
        <w:jc w:val="both"/>
        <w:rPr>
          <w:rFonts w:asciiTheme="minorHAnsi" w:hAnsiTheme="minorHAnsi" w:cstheme="minorHAnsi"/>
          <w:sz w:val="24"/>
          <w:szCs w:val="24"/>
        </w:rPr>
      </w:pPr>
      <w:r>
        <w:rPr>
          <w:rFonts w:asciiTheme="minorHAnsi" w:hAnsiTheme="minorHAnsi" w:cstheme="minorHAnsi"/>
          <w:sz w:val="24"/>
          <w:szCs w:val="24"/>
        </w:rPr>
        <w:t xml:space="preserve">We say goodbye to the Sunshine Coast, travelling home via the coast. </w:t>
      </w:r>
      <w:r w:rsidR="00E276B9">
        <w:rPr>
          <w:rFonts w:asciiTheme="minorHAnsi" w:hAnsiTheme="minorHAnsi" w:cstheme="minorHAnsi"/>
          <w:sz w:val="24"/>
          <w:szCs w:val="24"/>
        </w:rPr>
        <w:t xml:space="preserve">Today is a travel day as we stop for lunch (own expense) before continuing to </w:t>
      </w:r>
      <w:r w:rsidR="00E276B9" w:rsidRPr="00E276B9">
        <w:rPr>
          <w:rFonts w:asciiTheme="minorHAnsi" w:hAnsiTheme="minorHAnsi" w:cstheme="minorHAnsi"/>
          <w:b/>
          <w:bCs/>
          <w:sz w:val="24"/>
          <w:szCs w:val="24"/>
        </w:rPr>
        <w:t>Coffs Harbour</w:t>
      </w:r>
      <w:r w:rsidR="00E276B9">
        <w:rPr>
          <w:rFonts w:asciiTheme="minorHAnsi" w:hAnsiTheme="minorHAnsi" w:cstheme="minorHAnsi"/>
          <w:sz w:val="24"/>
          <w:szCs w:val="24"/>
        </w:rPr>
        <w:t xml:space="preserve">. Enjoy our farewell dinner in the onsite restaurant. </w:t>
      </w:r>
      <w:r>
        <w:rPr>
          <w:rFonts w:asciiTheme="minorHAnsi" w:hAnsiTheme="minorHAnsi" w:cstheme="minorHAnsi"/>
          <w:sz w:val="24"/>
          <w:szCs w:val="24"/>
        </w:rPr>
        <w:t xml:space="preserve"> </w:t>
      </w:r>
    </w:p>
    <w:p w14:paraId="3990E08A" w14:textId="77777777" w:rsidR="00D470E7" w:rsidRPr="006B77B8" w:rsidRDefault="00D470E7" w:rsidP="00D470E7">
      <w:pPr>
        <w:jc w:val="both"/>
        <w:rPr>
          <w:rFonts w:ascii="Calibri" w:hAnsi="Calibri" w:cs="Calibri"/>
          <w:iCs/>
        </w:rPr>
      </w:pPr>
    </w:p>
    <w:p w14:paraId="0602EF3E" w14:textId="5B494164" w:rsidR="00D470E7" w:rsidRPr="00A029E8" w:rsidRDefault="00D470E7" w:rsidP="00D470E7">
      <w:pPr>
        <w:pStyle w:val="std"/>
        <w:rPr>
          <w:rFonts w:ascii="Calibri" w:hAnsi="Calibri" w:cs="Calibri"/>
          <w:sz w:val="20"/>
          <w:szCs w:val="20"/>
        </w:rPr>
      </w:pPr>
      <w:r w:rsidRPr="00D470E7">
        <w:rPr>
          <w:rFonts w:ascii="Calibri" w:hAnsi="Calibri" w:cs="Calibri"/>
          <w:b/>
          <w:bCs/>
          <w:sz w:val="20"/>
          <w:szCs w:val="20"/>
        </w:rPr>
        <w:t>Opal Cove Resort</w:t>
      </w:r>
      <w:r>
        <w:rPr>
          <w:rFonts w:ascii="Calibri" w:hAnsi="Calibri" w:cs="Calibri"/>
          <w:b/>
          <w:bCs/>
          <w:sz w:val="20"/>
          <w:szCs w:val="20"/>
        </w:rPr>
        <w:t xml:space="preserve">, Coffs Harbour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39A0E096" w14:textId="04DD7E8D" w:rsidR="00D470E7" w:rsidRDefault="00D470E7" w:rsidP="00D470E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E276B9">
        <w:rPr>
          <w:rFonts w:ascii="Calibri" w:hAnsi="Calibri" w:cs="Calibri"/>
          <w:sz w:val="20"/>
        </w:rPr>
        <w:t>own expense</w:t>
      </w:r>
    </w:p>
    <w:p w14:paraId="6FB34F0D" w14:textId="77777777" w:rsidR="00FA79D6" w:rsidRDefault="00FA79D6" w:rsidP="00FA79D6">
      <w:pPr>
        <w:pStyle w:val="std"/>
        <w:rPr>
          <w:rFonts w:ascii="Calibri" w:hAnsi="Calibri" w:cs="Calibri"/>
          <w:sz w:val="20"/>
          <w:szCs w:val="20"/>
        </w:rPr>
      </w:pPr>
    </w:p>
    <w:p w14:paraId="4CECA639" w14:textId="055BF119" w:rsidR="00FA79D6" w:rsidRPr="0065675F" w:rsidRDefault="00FA79D6" w:rsidP="00BF1044">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sidR="00D470E7">
        <w:rPr>
          <w:rFonts w:ascii="Calibri" w:hAnsi="Calibri" w:cs="Calibri"/>
          <w:b/>
          <w:color w:val="FFFFFF"/>
          <w:sz w:val="24"/>
          <w:szCs w:val="24"/>
        </w:rPr>
        <w:t>7</w:t>
      </w:r>
      <w:r w:rsidRPr="00BF1044">
        <w:rPr>
          <w:rFonts w:ascii="Calibri" w:hAnsi="Calibri" w:cs="Calibri"/>
          <w:b/>
          <w:color w:val="FFFFFF"/>
          <w:sz w:val="24"/>
          <w:szCs w:val="24"/>
        </w:rPr>
        <w:t>: (</w:t>
      </w:r>
      <w:r w:rsidR="00AE2A34" w:rsidRPr="00BF1044">
        <w:rPr>
          <w:rFonts w:ascii="Calibri" w:hAnsi="Calibri" w:cs="Calibri"/>
          <w:b/>
          <w:color w:val="FFFFFF"/>
          <w:sz w:val="24"/>
          <w:szCs w:val="24"/>
        </w:rPr>
        <w:t>B</w:t>
      </w:r>
      <w:r w:rsidRPr="00BF1044">
        <w:rPr>
          <w:rFonts w:ascii="Calibri" w:hAnsi="Calibri" w:cs="Calibri"/>
          <w:b/>
          <w:color w:val="FFFFFF"/>
          <w:sz w:val="24"/>
          <w:szCs w:val="24"/>
        </w:rPr>
        <w:t xml:space="preserve">) </w:t>
      </w:r>
      <w:r w:rsidR="00D470E7">
        <w:rPr>
          <w:rFonts w:ascii="Calibri" w:hAnsi="Calibri" w:cs="Calibri"/>
          <w:b/>
          <w:color w:val="FFFFFF"/>
          <w:sz w:val="24"/>
          <w:szCs w:val="24"/>
        </w:rPr>
        <w:t>COFFS HARBOUR</w:t>
      </w:r>
      <w:r w:rsidRPr="00BF1044">
        <w:rPr>
          <w:rFonts w:ascii="Calibri" w:hAnsi="Calibri" w:cs="Calibri"/>
          <w:b/>
          <w:color w:val="FFFFFF"/>
          <w:sz w:val="24"/>
          <w:szCs w:val="24"/>
        </w:rPr>
        <w:t xml:space="preserve"> TO HOME</w:t>
      </w:r>
      <w:r w:rsidRPr="00BF1044">
        <w:rPr>
          <w:rFonts w:ascii="Calibri" w:hAnsi="Calibri" w:cs="Calibri"/>
          <w:b/>
          <w:color w:val="FFFFFF"/>
          <w:sz w:val="24"/>
          <w:szCs w:val="24"/>
        </w:rPr>
        <w:tab/>
      </w:r>
      <w:r w:rsidRPr="00BF1044">
        <w:rPr>
          <w:rFonts w:ascii="Calibri" w:hAnsi="Calibri" w:cs="Calibri"/>
          <w:b/>
          <w:color w:val="FFFFFF"/>
          <w:sz w:val="24"/>
          <w:szCs w:val="24"/>
        </w:rPr>
        <w:tab/>
        <w:t>202</w:t>
      </w:r>
      <w:r w:rsidR="007D697B">
        <w:rPr>
          <w:rFonts w:ascii="Calibri" w:hAnsi="Calibri" w:cs="Calibri"/>
          <w:b/>
          <w:color w:val="FFFFFF"/>
          <w:sz w:val="24"/>
          <w:szCs w:val="24"/>
        </w:rPr>
        <w:t>6</w:t>
      </w:r>
    </w:p>
    <w:p w14:paraId="7F7F0666" w14:textId="71BF4AB3" w:rsidR="00E276B9" w:rsidRDefault="00E276B9" w:rsidP="006B77B8">
      <w:pPr>
        <w:jc w:val="both"/>
        <w:rPr>
          <w:rFonts w:asciiTheme="minorHAnsi" w:hAnsiTheme="minorHAnsi" w:cstheme="minorHAnsi"/>
          <w:sz w:val="24"/>
          <w:szCs w:val="24"/>
        </w:rPr>
      </w:pPr>
      <w:r>
        <w:rPr>
          <w:rFonts w:asciiTheme="minorHAnsi" w:hAnsiTheme="minorHAnsi" w:cstheme="minorHAnsi"/>
          <w:sz w:val="24"/>
          <w:szCs w:val="24"/>
        </w:rPr>
        <w:t xml:space="preserve">With our bags packed full of wonderful memories its time to head for home. We return with incredible memories of our getaway with new friends. </w:t>
      </w:r>
    </w:p>
    <w:p w14:paraId="7F9107B0" w14:textId="77777777" w:rsidR="006B77B8" w:rsidRDefault="006B77B8" w:rsidP="006B77B8">
      <w:pPr>
        <w:jc w:val="both"/>
        <w:rPr>
          <w:rFonts w:ascii="Calibri" w:hAnsi="Calibri" w:cs="Calibri"/>
        </w:rPr>
      </w:pPr>
    </w:p>
    <w:p w14:paraId="2E39CDDE" w14:textId="30DE9DC2" w:rsidR="00FA79D6" w:rsidRPr="006B77B8" w:rsidRDefault="00FA79D6" w:rsidP="006B77B8">
      <w:pPr>
        <w:jc w:val="both"/>
        <w:rPr>
          <w:rFonts w:ascii="Calibri" w:hAnsi="Calibri" w:cs="Calibri"/>
          <w:i/>
        </w:rPr>
      </w:pPr>
      <w:r>
        <w:rPr>
          <w:rFonts w:ascii="Calibri" w:hAnsi="Calibri" w:cs="Calibri"/>
        </w:rPr>
        <w:t xml:space="preserve">Breakfast </w:t>
      </w:r>
      <w:r w:rsidRPr="00A029E8">
        <w:rPr>
          <w:rFonts w:ascii="Calibri" w:hAnsi="Calibri" w:cs="Calibri"/>
        </w:rPr>
        <w:t xml:space="preserve">at </w:t>
      </w:r>
      <w:r w:rsidR="00842C9F">
        <w:rPr>
          <w:rFonts w:ascii="Calibri" w:hAnsi="Calibri" w:cs="Calibri"/>
        </w:rPr>
        <w:t>motel</w:t>
      </w:r>
      <w:r w:rsidR="002B40FB">
        <w:rPr>
          <w:rFonts w:ascii="Calibri" w:hAnsi="Calibri" w:cs="Calibri"/>
        </w:rPr>
        <w:t xml:space="preserve"> </w:t>
      </w:r>
      <w:r>
        <w:rPr>
          <w:rFonts w:ascii="Calibri" w:hAnsi="Calibri" w:cs="Calibri"/>
        </w:rPr>
        <w:t>|</w:t>
      </w:r>
      <w:r w:rsidRPr="00A029E8">
        <w:rPr>
          <w:rFonts w:ascii="Calibri" w:hAnsi="Calibri" w:cs="Calibri"/>
        </w:rPr>
        <w:t xml:space="preserve"> Lunch at</w:t>
      </w:r>
      <w:r w:rsidR="006B77B8">
        <w:rPr>
          <w:rFonts w:ascii="Calibri" w:hAnsi="Calibri" w:cs="Calibri"/>
        </w:rPr>
        <w:t xml:space="preserve"> </w:t>
      </w:r>
      <w:r w:rsidR="00E276B9">
        <w:rPr>
          <w:rFonts w:ascii="Calibri" w:hAnsi="Calibri" w:cs="Calibri"/>
        </w:rPr>
        <w:t>own expense</w:t>
      </w:r>
      <w:r w:rsidR="006B77B8">
        <w:rPr>
          <w:rFonts w:ascii="Calibri" w:hAnsi="Calibri" w:cs="Calibri"/>
        </w:rPr>
        <w:t xml:space="preserve"> </w:t>
      </w:r>
    </w:p>
    <w:p w14:paraId="3F184BDF" w14:textId="77777777" w:rsidR="00AE2A34" w:rsidRPr="00A029E8" w:rsidRDefault="00AE2A34" w:rsidP="00FA79D6">
      <w:pPr>
        <w:pStyle w:val="std"/>
        <w:rPr>
          <w:rFonts w:ascii="Calibri" w:hAnsi="Calibri" w:cs="Calibri"/>
          <w:sz w:val="20"/>
          <w:szCs w:val="20"/>
        </w:rPr>
      </w:pPr>
    </w:p>
    <w:p w14:paraId="5422F8A2" w14:textId="059393E3" w:rsidR="00021F54" w:rsidRDefault="00021F54" w:rsidP="00D02F73">
      <w:pPr>
        <w:jc w:val="both"/>
        <w:rPr>
          <w:rFonts w:ascii="Calibri" w:hAnsi="Calibri" w:cs="Calibri"/>
          <w:i/>
          <w:iCs/>
        </w:rPr>
      </w:pPr>
      <w:r w:rsidRPr="0065675F">
        <w:rPr>
          <w:rFonts w:ascii="Calibri" w:hAnsi="Calibri" w:cs="Calibri"/>
          <w:i/>
          <w:iCs/>
        </w:rPr>
        <w:t xml:space="preserve">All itineraries are subject to change due to occasional restrictions in opening times/days of some attractions. We cannot be held responsible for any changes due to closures, inclement weather etc. This itinerary is going through a National Park. Please check if you require an </w:t>
      </w:r>
      <w:r w:rsidR="00A60786" w:rsidRPr="0065675F">
        <w:rPr>
          <w:rFonts w:ascii="Calibri" w:hAnsi="Calibri" w:cs="Calibri"/>
          <w:i/>
          <w:iCs/>
        </w:rPr>
        <w:t>Operator’s</w:t>
      </w:r>
      <w:r w:rsidRPr="0065675F">
        <w:rPr>
          <w:rFonts w:ascii="Calibri" w:hAnsi="Calibri" w:cs="Calibri"/>
          <w:i/>
          <w:iCs/>
        </w:rPr>
        <w:t xml:space="preserve"> Licence to enter the park.</w:t>
      </w:r>
    </w:p>
    <w:p w14:paraId="5CA93983" w14:textId="1DD4D854" w:rsidR="00021F54" w:rsidRPr="0065675F" w:rsidRDefault="005000B8" w:rsidP="002B40FB">
      <w:pPr>
        <w:pStyle w:val="BodyText"/>
        <w:jc w:val="right"/>
        <w:rPr>
          <w:rFonts w:ascii="Calibri" w:hAnsi="Calibri" w:cs="Calibri"/>
          <w:i w:val="0"/>
          <w:iCs/>
          <w:sz w:val="16"/>
          <w:szCs w:val="16"/>
        </w:rPr>
      </w:pPr>
      <w:r>
        <w:rPr>
          <w:rFonts w:ascii="Calibri" w:hAnsi="Calibri" w:cs="Calibri"/>
          <w:b w:val="0"/>
          <w:i w:val="0"/>
          <w:sz w:val="20"/>
        </w:rPr>
        <w:t>Itinerary</w:t>
      </w:r>
      <w:r w:rsidR="00F41932" w:rsidRPr="00A029E8">
        <w:rPr>
          <w:rFonts w:ascii="Calibri" w:hAnsi="Calibri" w:cs="Calibri"/>
          <w:b w:val="0"/>
          <w:i w:val="0"/>
          <w:sz w:val="20"/>
        </w:rPr>
        <w:t xml:space="preserve"> #</w:t>
      </w:r>
      <w:r w:rsidR="00F41932">
        <w:rPr>
          <w:rFonts w:ascii="Calibri" w:hAnsi="Calibri" w:cs="Calibri"/>
          <w:b w:val="0"/>
          <w:i w:val="0"/>
          <w:sz w:val="20"/>
        </w:rPr>
        <w:t>1</w:t>
      </w:r>
      <w:r w:rsidR="00F41932" w:rsidRPr="00A029E8">
        <w:rPr>
          <w:rFonts w:ascii="Calibri" w:hAnsi="Calibri" w:cs="Calibri"/>
          <w:b w:val="0"/>
          <w:i w:val="0"/>
          <w:sz w:val="20"/>
        </w:rPr>
        <w:t xml:space="preserve"> | </w:t>
      </w:r>
      <w:r w:rsidR="0009519C">
        <w:rPr>
          <w:rFonts w:ascii="Calibri" w:hAnsi="Calibri" w:cs="Calibri"/>
          <w:b w:val="0"/>
          <w:i w:val="0"/>
          <w:sz w:val="20"/>
        </w:rPr>
        <w:t>0</w:t>
      </w:r>
      <w:r w:rsidR="00D470E7">
        <w:rPr>
          <w:rFonts w:ascii="Calibri" w:hAnsi="Calibri" w:cs="Calibri"/>
          <w:b w:val="0"/>
          <w:i w:val="0"/>
          <w:sz w:val="20"/>
        </w:rPr>
        <w:t>9</w:t>
      </w:r>
      <w:r w:rsidR="0009519C">
        <w:rPr>
          <w:rFonts w:ascii="Calibri" w:hAnsi="Calibri" w:cs="Calibri"/>
          <w:b w:val="0"/>
          <w:i w:val="0"/>
          <w:sz w:val="20"/>
        </w:rPr>
        <w:t>.09.25</w:t>
      </w:r>
      <w:r w:rsidR="00F41932" w:rsidRPr="00A029E8">
        <w:rPr>
          <w:rFonts w:ascii="Calibri" w:hAnsi="Calibri" w:cs="Calibri"/>
          <w:b w:val="0"/>
          <w:i w:val="0"/>
          <w:sz w:val="20"/>
        </w:rPr>
        <w:t xml:space="preserve"> | MM</w:t>
      </w:r>
    </w:p>
    <w:sectPr w:rsidR="00021F54" w:rsidRPr="0065675F" w:rsidSect="00C96FBE">
      <w:pgSz w:w="11906" w:h="16838" w:code="9"/>
      <w:pgMar w:top="993"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7329" w14:textId="77777777" w:rsidR="00194C03" w:rsidRDefault="00194C03" w:rsidP="00B11651">
      <w:r>
        <w:separator/>
      </w:r>
    </w:p>
  </w:endnote>
  <w:endnote w:type="continuationSeparator" w:id="0">
    <w:p w14:paraId="3DC5B022" w14:textId="77777777" w:rsidR="00194C03" w:rsidRDefault="00194C03" w:rsidP="00B1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32BA" w14:textId="77777777" w:rsidR="00194C03" w:rsidRDefault="00194C03" w:rsidP="00B11651">
      <w:r>
        <w:separator/>
      </w:r>
    </w:p>
  </w:footnote>
  <w:footnote w:type="continuationSeparator" w:id="0">
    <w:p w14:paraId="78D2F011" w14:textId="77777777" w:rsidR="00194C03" w:rsidRDefault="00194C03" w:rsidP="00B1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0CC"/>
    <w:multiLevelType w:val="multilevel"/>
    <w:tmpl w:val="138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21FD5"/>
    <w:multiLevelType w:val="hybridMultilevel"/>
    <w:tmpl w:val="E932B1D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3EC2272"/>
    <w:multiLevelType w:val="hybridMultilevel"/>
    <w:tmpl w:val="E8C43BA4"/>
    <w:lvl w:ilvl="0" w:tplc="79A89FB8">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155B7F"/>
    <w:multiLevelType w:val="hybridMultilevel"/>
    <w:tmpl w:val="B99C34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E220E"/>
    <w:multiLevelType w:val="hybridMultilevel"/>
    <w:tmpl w:val="5802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5243A7"/>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3251BE0"/>
    <w:multiLevelType w:val="hybridMultilevel"/>
    <w:tmpl w:val="0922A5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1797068">
    <w:abstractNumId w:val="0"/>
  </w:num>
  <w:num w:numId="2" w16cid:durableId="94640676">
    <w:abstractNumId w:val="5"/>
  </w:num>
  <w:num w:numId="3" w16cid:durableId="506142477">
    <w:abstractNumId w:val="3"/>
  </w:num>
  <w:num w:numId="4" w16cid:durableId="1765105853">
    <w:abstractNumId w:val="1"/>
  </w:num>
  <w:num w:numId="5" w16cid:durableId="831533177">
    <w:abstractNumId w:val="6"/>
  </w:num>
  <w:num w:numId="6" w16cid:durableId="359670291">
    <w:abstractNumId w:val="4"/>
  </w:num>
  <w:num w:numId="7" w16cid:durableId="114839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red,#c0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95"/>
    <w:rsid w:val="00007861"/>
    <w:rsid w:val="00015B91"/>
    <w:rsid w:val="00021F54"/>
    <w:rsid w:val="000269EE"/>
    <w:rsid w:val="00026DC4"/>
    <w:rsid w:val="00040E28"/>
    <w:rsid w:val="00042A10"/>
    <w:rsid w:val="000474CD"/>
    <w:rsid w:val="000577A4"/>
    <w:rsid w:val="00066FE7"/>
    <w:rsid w:val="000670EA"/>
    <w:rsid w:val="00070575"/>
    <w:rsid w:val="00071500"/>
    <w:rsid w:val="000737D4"/>
    <w:rsid w:val="00074093"/>
    <w:rsid w:val="0008728D"/>
    <w:rsid w:val="0009252E"/>
    <w:rsid w:val="0009519C"/>
    <w:rsid w:val="000C1E00"/>
    <w:rsid w:val="000C225D"/>
    <w:rsid w:val="000D2DDB"/>
    <w:rsid w:val="000D3E0E"/>
    <w:rsid w:val="000D4414"/>
    <w:rsid w:val="000D63F4"/>
    <w:rsid w:val="000E06F4"/>
    <w:rsid w:val="000E3C8C"/>
    <w:rsid w:val="000E5774"/>
    <w:rsid w:val="00103870"/>
    <w:rsid w:val="001067E2"/>
    <w:rsid w:val="0011186D"/>
    <w:rsid w:val="001119DA"/>
    <w:rsid w:val="001369DF"/>
    <w:rsid w:val="00140B77"/>
    <w:rsid w:val="00146BB4"/>
    <w:rsid w:val="00160445"/>
    <w:rsid w:val="00167246"/>
    <w:rsid w:val="00175B39"/>
    <w:rsid w:val="00192595"/>
    <w:rsid w:val="001947BD"/>
    <w:rsid w:val="00194C03"/>
    <w:rsid w:val="001A01FF"/>
    <w:rsid w:val="001B5DBE"/>
    <w:rsid w:val="001B6DA0"/>
    <w:rsid w:val="001C1EFD"/>
    <w:rsid w:val="001C7689"/>
    <w:rsid w:val="001E3670"/>
    <w:rsid w:val="001F2166"/>
    <w:rsid w:val="001F2BCB"/>
    <w:rsid w:val="001F5301"/>
    <w:rsid w:val="00202D8E"/>
    <w:rsid w:val="00203343"/>
    <w:rsid w:val="002125BD"/>
    <w:rsid w:val="002160F3"/>
    <w:rsid w:val="00222AC8"/>
    <w:rsid w:val="00241B70"/>
    <w:rsid w:val="0025128F"/>
    <w:rsid w:val="002565A7"/>
    <w:rsid w:val="0026000C"/>
    <w:rsid w:val="0026037D"/>
    <w:rsid w:val="00260AC3"/>
    <w:rsid w:val="00266C58"/>
    <w:rsid w:val="002733E4"/>
    <w:rsid w:val="00274AB9"/>
    <w:rsid w:val="0029084A"/>
    <w:rsid w:val="002A0D12"/>
    <w:rsid w:val="002B3BB3"/>
    <w:rsid w:val="002B40FB"/>
    <w:rsid w:val="002C0411"/>
    <w:rsid w:val="002C5B71"/>
    <w:rsid w:val="002C6DE5"/>
    <w:rsid w:val="002D308A"/>
    <w:rsid w:val="002D4B47"/>
    <w:rsid w:val="002D732A"/>
    <w:rsid w:val="002D79FA"/>
    <w:rsid w:val="00300C4B"/>
    <w:rsid w:val="00307D55"/>
    <w:rsid w:val="00313913"/>
    <w:rsid w:val="00313998"/>
    <w:rsid w:val="00320BFC"/>
    <w:rsid w:val="00324CCE"/>
    <w:rsid w:val="00326E8C"/>
    <w:rsid w:val="00360F4B"/>
    <w:rsid w:val="0036216A"/>
    <w:rsid w:val="00364CC4"/>
    <w:rsid w:val="00372E39"/>
    <w:rsid w:val="00375278"/>
    <w:rsid w:val="003838CF"/>
    <w:rsid w:val="00390557"/>
    <w:rsid w:val="003A6858"/>
    <w:rsid w:val="003A6BFA"/>
    <w:rsid w:val="003B20A3"/>
    <w:rsid w:val="003B7E9E"/>
    <w:rsid w:val="003E1017"/>
    <w:rsid w:val="003E16D1"/>
    <w:rsid w:val="003E19A5"/>
    <w:rsid w:val="003F088A"/>
    <w:rsid w:val="003F1C80"/>
    <w:rsid w:val="003F29C7"/>
    <w:rsid w:val="00400480"/>
    <w:rsid w:val="00406CC4"/>
    <w:rsid w:val="00420F3C"/>
    <w:rsid w:val="00423745"/>
    <w:rsid w:val="0042415E"/>
    <w:rsid w:val="00425300"/>
    <w:rsid w:val="00425868"/>
    <w:rsid w:val="004415E9"/>
    <w:rsid w:val="004422A3"/>
    <w:rsid w:val="004543F5"/>
    <w:rsid w:val="00462BB2"/>
    <w:rsid w:val="004661DF"/>
    <w:rsid w:val="00472473"/>
    <w:rsid w:val="00492863"/>
    <w:rsid w:val="0049573D"/>
    <w:rsid w:val="004A11E0"/>
    <w:rsid w:val="004A7290"/>
    <w:rsid w:val="004B11C3"/>
    <w:rsid w:val="004B7707"/>
    <w:rsid w:val="004C53FF"/>
    <w:rsid w:val="004C798A"/>
    <w:rsid w:val="004D3C22"/>
    <w:rsid w:val="004E3E7D"/>
    <w:rsid w:val="004E54B8"/>
    <w:rsid w:val="004F04B4"/>
    <w:rsid w:val="004F5453"/>
    <w:rsid w:val="004F7CAC"/>
    <w:rsid w:val="005000B8"/>
    <w:rsid w:val="005027DB"/>
    <w:rsid w:val="00510345"/>
    <w:rsid w:val="00511746"/>
    <w:rsid w:val="00515861"/>
    <w:rsid w:val="00515B6A"/>
    <w:rsid w:val="00524951"/>
    <w:rsid w:val="00540C93"/>
    <w:rsid w:val="00541D78"/>
    <w:rsid w:val="0054664F"/>
    <w:rsid w:val="00552FA2"/>
    <w:rsid w:val="00567F6E"/>
    <w:rsid w:val="00577EC5"/>
    <w:rsid w:val="005830DA"/>
    <w:rsid w:val="00585C6D"/>
    <w:rsid w:val="005961DC"/>
    <w:rsid w:val="005A6C95"/>
    <w:rsid w:val="005C1D01"/>
    <w:rsid w:val="005C2607"/>
    <w:rsid w:val="005C3CE1"/>
    <w:rsid w:val="005D2966"/>
    <w:rsid w:val="005F600E"/>
    <w:rsid w:val="005F787C"/>
    <w:rsid w:val="006009E6"/>
    <w:rsid w:val="00625C96"/>
    <w:rsid w:val="00632BC4"/>
    <w:rsid w:val="00635193"/>
    <w:rsid w:val="00641B2C"/>
    <w:rsid w:val="006531A7"/>
    <w:rsid w:val="0065675F"/>
    <w:rsid w:val="00661466"/>
    <w:rsid w:val="006736B8"/>
    <w:rsid w:val="00675C7F"/>
    <w:rsid w:val="00675D9F"/>
    <w:rsid w:val="00680A58"/>
    <w:rsid w:val="00683266"/>
    <w:rsid w:val="0069030A"/>
    <w:rsid w:val="00693038"/>
    <w:rsid w:val="00694DD4"/>
    <w:rsid w:val="006A3196"/>
    <w:rsid w:val="006A3C8B"/>
    <w:rsid w:val="006A5557"/>
    <w:rsid w:val="006A6922"/>
    <w:rsid w:val="006B0387"/>
    <w:rsid w:val="006B198A"/>
    <w:rsid w:val="006B5353"/>
    <w:rsid w:val="006B77B8"/>
    <w:rsid w:val="006C007F"/>
    <w:rsid w:val="006C1150"/>
    <w:rsid w:val="006C181E"/>
    <w:rsid w:val="006C6FD3"/>
    <w:rsid w:val="006D2CBF"/>
    <w:rsid w:val="006E32D6"/>
    <w:rsid w:val="00703A4F"/>
    <w:rsid w:val="00712794"/>
    <w:rsid w:val="00714052"/>
    <w:rsid w:val="00720BB1"/>
    <w:rsid w:val="00737538"/>
    <w:rsid w:val="00737664"/>
    <w:rsid w:val="00742C80"/>
    <w:rsid w:val="007459C7"/>
    <w:rsid w:val="00746934"/>
    <w:rsid w:val="00747721"/>
    <w:rsid w:val="0075058F"/>
    <w:rsid w:val="00753CCA"/>
    <w:rsid w:val="00783C2E"/>
    <w:rsid w:val="00786441"/>
    <w:rsid w:val="00795507"/>
    <w:rsid w:val="007A356A"/>
    <w:rsid w:val="007A5096"/>
    <w:rsid w:val="007B0E92"/>
    <w:rsid w:val="007C24FD"/>
    <w:rsid w:val="007C77A3"/>
    <w:rsid w:val="007D284A"/>
    <w:rsid w:val="007D56C3"/>
    <w:rsid w:val="007D697B"/>
    <w:rsid w:val="007E62CF"/>
    <w:rsid w:val="007F309E"/>
    <w:rsid w:val="00804139"/>
    <w:rsid w:val="00804A21"/>
    <w:rsid w:val="008229D3"/>
    <w:rsid w:val="00827E5D"/>
    <w:rsid w:val="008338FC"/>
    <w:rsid w:val="0083796B"/>
    <w:rsid w:val="00842C9F"/>
    <w:rsid w:val="00850FCC"/>
    <w:rsid w:val="00853C99"/>
    <w:rsid w:val="00857988"/>
    <w:rsid w:val="00863097"/>
    <w:rsid w:val="00877B01"/>
    <w:rsid w:val="008804EF"/>
    <w:rsid w:val="008836B6"/>
    <w:rsid w:val="008847D2"/>
    <w:rsid w:val="00890CE0"/>
    <w:rsid w:val="00891A23"/>
    <w:rsid w:val="008A39A3"/>
    <w:rsid w:val="008A477E"/>
    <w:rsid w:val="008A5BDE"/>
    <w:rsid w:val="008B4F20"/>
    <w:rsid w:val="008B58D2"/>
    <w:rsid w:val="008C51BA"/>
    <w:rsid w:val="008E36F5"/>
    <w:rsid w:val="008F7537"/>
    <w:rsid w:val="00901273"/>
    <w:rsid w:val="00906A8E"/>
    <w:rsid w:val="00914763"/>
    <w:rsid w:val="00915AC3"/>
    <w:rsid w:val="00930E72"/>
    <w:rsid w:val="00934E00"/>
    <w:rsid w:val="00944313"/>
    <w:rsid w:val="00950013"/>
    <w:rsid w:val="00950AE5"/>
    <w:rsid w:val="009534F9"/>
    <w:rsid w:val="009613C1"/>
    <w:rsid w:val="0097103D"/>
    <w:rsid w:val="0098144F"/>
    <w:rsid w:val="009817D8"/>
    <w:rsid w:val="00984D27"/>
    <w:rsid w:val="009852F9"/>
    <w:rsid w:val="00985CE0"/>
    <w:rsid w:val="009875EA"/>
    <w:rsid w:val="0098765F"/>
    <w:rsid w:val="00992A04"/>
    <w:rsid w:val="009A7AD2"/>
    <w:rsid w:val="009B2894"/>
    <w:rsid w:val="009B5701"/>
    <w:rsid w:val="009B6FAA"/>
    <w:rsid w:val="009D2AF8"/>
    <w:rsid w:val="009E3EE3"/>
    <w:rsid w:val="009E6B73"/>
    <w:rsid w:val="00A00542"/>
    <w:rsid w:val="00A00920"/>
    <w:rsid w:val="00A0147B"/>
    <w:rsid w:val="00A03BB2"/>
    <w:rsid w:val="00A229A5"/>
    <w:rsid w:val="00A26D40"/>
    <w:rsid w:val="00A37D1A"/>
    <w:rsid w:val="00A40E6E"/>
    <w:rsid w:val="00A476AE"/>
    <w:rsid w:val="00A53027"/>
    <w:rsid w:val="00A5449D"/>
    <w:rsid w:val="00A572CC"/>
    <w:rsid w:val="00A60786"/>
    <w:rsid w:val="00A67947"/>
    <w:rsid w:val="00A701C0"/>
    <w:rsid w:val="00A70A90"/>
    <w:rsid w:val="00A74A40"/>
    <w:rsid w:val="00A7630B"/>
    <w:rsid w:val="00A766A7"/>
    <w:rsid w:val="00A858D8"/>
    <w:rsid w:val="00AA4A71"/>
    <w:rsid w:val="00AA767F"/>
    <w:rsid w:val="00AB0540"/>
    <w:rsid w:val="00AB3276"/>
    <w:rsid w:val="00AC31F1"/>
    <w:rsid w:val="00AC6DAB"/>
    <w:rsid w:val="00AC727B"/>
    <w:rsid w:val="00AD4475"/>
    <w:rsid w:val="00AD5743"/>
    <w:rsid w:val="00AE2A34"/>
    <w:rsid w:val="00AE7FF2"/>
    <w:rsid w:val="00AF67D2"/>
    <w:rsid w:val="00B07E20"/>
    <w:rsid w:val="00B11651"/>
    <w:rsid w:val="00B26360"/>
    <w:rsid w:val="00B32BE6"/>
    <w:rsid w:val="00B365D1"/>
    <w:rsid w:val="00B84F49"/>
    <w:rsid w:val="00B903FC"/>
    <w:rsid w:val="00B97CA7"/>
    <w:rsid w:val="00BB13A8"/>
    <w:rsid w:val="00BB2821"/>
    <w:rsid w:val="00BB69D4"/>
    <w:rsid w:val="00BC1EC5"/>
    <w:rsid w:val="00BC4538"/>
    <w:rsid w:val="00BC62A5"/>
    <w:rsid w:val="00BD099F"/>
    <w:rsid w:val="00BE2E34"/>
    <w:rsid w:val="00BE71FF"/>
    <w:rsid w:val="00BE75ED"/>
    <w:rsid w:val="00BF1044"/>
    <w:rsid w:val="00BF6337"/>
    <w:rsid w:val="00C20B87"/>
    <w:rsid w:val="00C22FE8"/>
    <w:rsid w:val="00C274F9"/>
    <w:rsid w:val="00C30C4E"/>
    <w:rsid w:val="00C34E10"/>
    <w:rsid w:val="00C42B0F"/>
    <w:rsid w:val="00C53BB4"/>
    <w:rsid w:val="00C82AE6"/>
    <w:rsid w:val="00C87859"/>
    <w:rsid w:val="00C94766"/>
    <w:rsid w:val="00C96FBE"/>
    <w:rsid w:val="00CA1DCA"/>
    <w:rsid w:val="00CA6BEF"/>
    <w:rsid w:val="00CB0A48"/>
    <w:rsid w:val="00CC7B00"/>
    <w:rsid w:val="00CD042B"/>
    <w:rsid w:val="00CD62EF"/>
    <w:rsid w:val="00CE0220"/>
    <w:rsid w:val="00CE169A"/>
    <w:rsid w:val="00CE67B9"/>
    <w:rsid w:val="00D02F73"/>
    <w:rsid w:val="00D05ABF"/>
    <w:rsid w:val="00D06FEE"/>
    <w:rsid w:val="00D11E71"/>
    <w:rsid w:val="00D33822"/>
    <w:rsid w:val="00D470E7"/>
    <w:rsid w:val="00D529AE"/>
    <w:rsid w:val="00D9240A"/>
    <w:rsid w:val="00D929A1"/>
    <w:rsid w:val="00D944B0"/>
    <w:rsid w:val="00D9785B"/>
    <w:rsid w:val="00DC0C92"/>
    <w:rsid w:val="00DC6B1E"/>
    <w:rsid w:val="00DD3552"/>
    <w:rsid w:val="00DE156A"/>
    <w:rsid w:val="00DE32BD"/>
    <w:rsid w:val="00DE4687"/>
    <w:rsid w:val="00DE5030"/>
    <w:rsid w:val="00DE67B0"/>
    <w:rsid w:val="00DF1FAF"/>
    <w:rsid w:val="00DF4D1E"/>
    <w:rsid w:val="00E10C0C"/>
    <w:rsid w:val="00E1289E"/>
    <w:rsid w:val="00E13667"/>
    <w:rsid w:val="00E276B9"/>
    <w:rsid w:val="00E31F8C"/>
    <w:rsid w:val="00E36467"/>
    <w:rsid w:val="00E40986"/>
    <w:rsid w:val="00E42CD6"/>
    <w:rsid w:val="00E43172"/>
    <w:rsid w:val="00E46FBD"/>
    <w:rsid w:val="00E50A8D"/>
    <w:rsid w:val="00E55705"/>
    <w:rsid w:val="00E6087D"/>
    <w:rsid w:val="00E63910"/>
    <w:rsid w:val="00E63FC4"/>
    <w:rsid w:val="00E649E7"/>
    <w:rsid w:val="00E74FC4"/>
    <w:rsid w:val="00E809CF"/>
    <w:rsid w:val="00E81F99"/>
    <w:rsid w:val="00E82E46"/>
    <w:rsid w:val="00E84A03"/>
    <w:rsid w:val="00E96019"/>
    <w:rsid w:val="00EA509A"/>
    <w:rsid w:val="00EC430E"/>
    <w:rsid w:val="00EC46B5"/>
    <w:rsid w:val="00EE4940"/>
    <w:rsid w:val="00F0606B"/>
    <w:rsid w:val="00F13F24"/>
    <w:rsid w:val="00F2143A"/>
    <w:rsid w:val="00F23C88"/>
    <w:rsid w:val="00F37FB6"/>
    <w:rsid w:val="00F41932"/>
    <w:rsid w:val="00F52014"/>
    <w:rsid w:val="00F57BD2"/>
    <w:rsid w:val="00F60B24"/>
    <w:rsid w:val="00F62D20"/>
    <w:rsid w:val="00F658EF"/>
    <w:rsid w:val="00F664B9"/>
    <w:rsid w:val="00F70687"/>
    <w:rsid w:val="00F74AC4"/>
    <w:rsid w:val="00F7532B"/>
    <w:rsid w:val="00F766F0"/>
    <w:rsid w:val="00FA175D"/>
    <w:rsid w:val="00FA2887"/>
    <w:rsid w:val="00FA2EF4"/>
    <w:rsid w:val="00FA5329"/>
    <w:rsid w:val="00FA79D6"/>
    <w:rsid w:val="00FA7DA7"/>
    <w:rsid w:val="00FB51BD"/>
    <w:rsid w:val="00FB6A8E"/>
    <w:rsid w:val="00FC4131"/>
    <w:rsid w:val="00FC5765"/>
    <w:rsid w:val="00FE0612"/>
    <w:rsid w:val="00FF0799"/>
    <w:rsid w:val="00FF2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c00"/>
    </o:shapedefaults>
    <o:shapelayout v:ext="edit">
      <o:idmap v:ext="edit" data="2"/>
    </o:shapelayout>
  </w:shapeDefaults>
  <w:decimalSymbol w:val="."/>
  <w:listSeparator w:val=","/>
  <w14:docId w14:val="0842221E"/>
  <w15:chartTrackingRefBased/>
  <w15:docId w15:val="{6E438DDF-F5C1-4B12-B527-F7B4F0E1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3402"/>
      </w:tabs>
      <w:outlineLvl w:val="0"/>
    </w:pPr>
    <w:rPr>
      <w:rFonts w:ascii="Bookman Old Style" w:hAnsi="Bookman Old Style"/>
      <w:b/>
      <w:sz w:val="32"/>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1"/>
      <w:lang w:val="en-US"/>
    </w:rPr>
  </w:style>
  <w:style w:type="paragraph" w:styleId="Heading4">
    <w:name w:val="heading 4"/>
    <w:basedOn w:val="Normal"/>
    <w:next w:val="Normal"/>
    <w:qFormat/>
    <w:pPr>
      <w:keepNext/>
      <w:outlineLvl w:val="3"/>
    </w:pPr>
    <w:rPr>
      <w:b/>
      <w:sz w:val="24"/>
      <w:lang w:val="en-GB"/>
    </w:rPr>
  </w:style>
  <w:style w:type="paragraph" w:styleId="Heading5">
    <w:name w:val="heading 5"/>
    <w:basedOn w:val="Normal"/>
    <w:next w:val="Normal"/>
    <w:qFormat/>
    <w:pPr>
      <w:keepNext/>
      <w:outlineLvl w:val="4"/>
    </w:pPr>
    <w:rPr>
      <w:b/>
      <w:sz w:val="22"/>
      <w:lang w:val="en-GB"/>
    </w:rPr>
  </w:style>
  <w:style w:type="paragraph" w:styleId="Heading6">
    <w:name w:val="heading 6"/>
    <w:basedOn w:val="Normal"/>
    <w:next w:val="Normal"/>
    <w:qFormat/>
    <w:pPr>
      <w:keepNext/>
      <w:outlineLvl w:val="5"/>
    </w:pPr>
    <w:rPr>
      <w:rFonts w:ascii="Times New Roman" w:hAnsi="Times New Roman"/>
      <w:sz w:val="24"/>
    </w:rPr>
  </w:style>
  <w:style w:type="paragraph" w:styleId="Heading7">
    <w:name w:val="heading 7"/>
    <w:basedOn w:val="Normal"/>
    <w:next w:val="Normal"/>
    <w:qFormat/>
    <w:pPr>
      <w:keepNext/>
      <w:outlineLvl w:val="6"/>
    </w:pPr>
    <w:rPr>
      <w:b/>
      <w:lang w:val="en-US"/>
    </w:rPr>
  </w:style>
  <w:style w:type="paragraph" w:styleId="Heading8">
    <w:name w:val="heading 8"/>
    <w:basedOn w:val="Normal"/>
    <w:next w:val="Normal"/>
    <w:qFormat/>
    <w:pPr>
      <w:keepNext/>
      <w:outlineLvl w:val="7"/>
    </w:pPr>
    <w:rPr>
      <w:rFonts w:ascii="Times New Roman" w:hAnsi="Times New Roman"/>
      <w:b/>
      <w:sz w:val="16"/>
    </w:rPr>
  </w:style>
  <w:style w:type="paragraph" w:styleId="Heading9">
    <w:name w:val="heading 9"/>
    <w:basedOn w:val="Normal"/>
    <w:next w:val="Normal"/>
    <w:qFormat/>
    <w:pPr>
      <w:keepNext/>
      <w:jc w:val="both"/>
      <w:outlineLvl w:val="8"/>
    </w:pPr>
    <w:rPr>
      <w:rFonts w:ascii="Times New Roman" w:hAnsi="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sz w:val="24"/>
    </w:rPr>
  </w:style>
  <w:style w:type="paragraph" w:styleId="Title">
    <w:name w:val="Title"/>
    <w:basedOn w:val="Normal"/>
    <w:qFormat/>
    <w:pPr>
      <w:jc w:val="center"/>
    </w:pPr>
    <w:rPr>
      <w:b/>
      <w:sz w:val="24"/>
      <w:u w:val="single"/>
    </w:rPr>
  </w:style>
  <w:style w:type="paragraph" w:styleId="BodyText2">
    <w:name w:val="Body Text 2"/>
    <w:basedOn w:val="Normal"/>
    <w:rPr>
      <w:b/>
      <w:i/>
      <w:sz w:val="24"/>
      <w:lang w:val="en-GB"/>
    </w:rPr>
  </w:style>
  <w:style w:type="paragraph" w:styleId="Header">
    <w:name w:val="header"/>
    <w:basedOn w:val="Normal"/>
    <w:pPr>
      <w:tabs>
        <w:tab w:val="center" w:pos="4320"/>
        <w:tab w:val="right" w:pos="8640"/>
      </w:tabs>
    </w:pPr>
    <w:rPr>
      <w:rFonts w:ascii="Times" w:eastAsia="Times" w:hAnsi="Times"/>
      <w:sz w:val="24"/>
    </w:rPr>
  </w:style>
  <w:style w:type="paragraph" w:styleId="BodyText3">
    <w:name w:val="Body Text 3"/>
    <w:basedOn w:val="Normal"/>
    <w:rPr>
      <w:rFonts w:ascii="Times New Roman" w:hAnsi="Times New Roman"/>
      <w:i/>
      <w:sz w:val="24"/>
    </w:rPr>
  </w:style>
  <w:style w:type="paragraph" w:styleId="BodyTextIndent">
    <w:name w:val="Body Text Indent"/>
    <w:basedOn w:val="Normal"/>
    <w:link w:val="BodyTextIndentChar"/>
    <w:pPr>
      <w:ind w:left="-1418"/>
    </w:pPr>
    <w:rPr>
      <w:sz w:val="24"/>
    </w:rPr>
  </w:style>
  <w:style w:type="paragraph" w:styleId="Subtitle">
    <w:name w:val="Subtitle"/>
    <w:basedOn w:val="Normal"/>
    <w:qFormat/>
    <w:pPr>
      <w:jc w:val="center"/>
    </w:pPr>
    <w:rPr>
      <w:rFonts w:ascii="Times New Roman" w:hAnsi="Times New Roman"/>
      <w:b/>
      <w:sz w:val="28"/>
    </w:rPr>
  </w:style>
  <w:style w:type="paragraph" w:customStyle="1" w:styleId="H5">
    <w:name w:val="H5"/>
    <w:basedOn w:val="Normal"/>
    <w:next w:val="Normal"/>
    <w:pPr>
      <w:keepNext/>
      <w:spacing w:before="100" w:after="100"/>
      <w:outlineLvl w:val="5"/>
    </w:pPr>
    <w:rPr>
      <w:rFonts w:ascii="Times New Roman" w:hAnsi="Times New Roman"/>
      <w:b/>
      <w:snapToGrid w:val="0"/>
    </w:rPr>
  </w:style>
  <w:style w:type="character" w:styleId="Strong">
    <w:name w:val="Strong"/>
    <w:uiPriority w:val="22"/>
    <w:qFormat/>
    <w:rsid w:val="0026037D"/>
    <w:rPr>
      <w:b/>
      <w:bCs/>
    </w:rPr>
  </w:style>
  <w:style w:type="character" w:customStyle="1" w:styleId="BodyTextIndentChar">
    <w:name w:val="Body Text Indent Char"/>
    <w:link w:val="BodyTextIndent"/>
    <w:rsid w:val="00E42CD6"/>
    <w:rPr>
      <w:rFonts w:ascii="Arial" w:hAnsi="Arial"/>
      <w:sz w:val="24"/>
      <w:lang w:val="en-AU" w:eastAsia="en-AU"/>
    </w:rPr>
  </w:style>
  <w:style w:type="paragraph" w:styleId="Footer">
    <w:name w:val="footer"/>
    <w:basedOn w:val="Normal"/>
    <w:link w:val="FooterChar"/>
    <w:uiPriority w:val="99"/>
    <w:unhideWhenUsed/>
    <w:rsid w:val="00B11651"/>
    <w:pPr>
      <w:tabs>
        <w:tab w:val="center" w:pos="4680"/>
        <w:tab w:val="right" w:pos="9360"/>
      </w:tabs>
    </w:pPr>
  </w:style>
  <w:style w:type="character" w:customStyle="1" w:styleId="FooterChar">
    <w:name w:val="Footer Char"/>
    <w:link w:val="Footer"/>
    <w:uiPriority w:val="99"/>
    <w:rsid w:val="00B11651"/>
    <w:rPr>
      <w:rFonts w:ascii="Arial" w:hAnsi="Arial"/>
      <w:lang w:val="en-AU" w:eastAsia="en-AU"/>
    </w:rPr>
  </w:style>
  <w:style w:type="paragraph" w:styleId="BalloonText">
    <w:name w:val="Balloon Text"/>
    <w:basedOn w:val="Normal"/>
    <w:link w:val="BalloonTextChar"/>
    <w:uiPriority w:val="99"/>
    <w:semiHidden/>
    <w:unhideWhenUsed/>
    <w:rsid w:val="00B11651"/>
    <w:rPr>
      <w:rFonts w:ascii="Tahoma" w:hAnsi="Tahoma" w:cs="Tahoma"/>
      <w:sz w:val="16"/>
      <w:szCs w:val="16"/>
    </w:rPr>
  </w:style>
  <w:style w:type="character" w:customStyle="1" w:styleId="BalloonTextChar">
    <w:name w:val="Balloon Text Char"/>
    <w:link w:val="BalloonText"/>
    <w:uiPriority w:val="99"/>
    <w:semiHidden/>
    <w:rsid w:val="00B11651"/>
    <w:rPr>
      <w:rFonts w:ascii="Tahoma" w:hAnsi="Tahoma" w:cs="Tahoma"/>
      <w:sz w:val="16"/>
      <w:szCs w:val="16"/>
      <w:lang w:val="en-AU" w:eastAsia="en-AU"/>
    </w:rPr>
  </w:style>
  <w:style w:type="character" w:styleId="Hyperlink">
    <w:name w:val="Hyperlink"/>
    <w:uiPriority w:val="99"/>
    <w:semiHidden/>
    <w:unhideWhenUsed/>
    <w:rsid w:val="00A67947"/>
    <w:rPr>
      <w:color w:val="0000FF"/>
      <w:u w:val="single"/>
    </w:rPr>
  </w:style>
  <w:style w:type="character" w:customStyle="1" w:styleId="offscreen">
    <w:name w:val="offscreen"/>
    <w:rsid w:val="00A67947"/>
  </w:style>
  <w:style w:type="paragraph" w:styleId="NormalWeb">
    <w:name w:val="Normal (Web)"/>
    <w:basedOn w:val="Normal"/>
    <w:uiPriority w:val="99"/>
    <w:unhideWhenUsed/>
    <w:rsid w:val="00A67947"/>
    <w:pPr>
      <w:spacing w:before="100" w:beforeAutospacing="1" w:after="100" w:afterAutospacing="1"/>
    </w:pPr>
    <w:rPr>
      <w:rFonts w:ascii="Times New Roman" w:hAnsi="Times New Roman"/>
      <w:sz w:val="24"/>
      <w:szCs w:val="24"/>
      <w:lang w:val="en-US" w:eastAsia="en-US"/>
    </w:rPr>
  </w:style>
  <w:style w:type="character" w:customStyle="1" w:styleId="BodyTextChar">
    <w:name w:val="Body Text Char"/>
    <w:link w:val="BodyText"/>
    <w:rsid w:val="001E3670"/>
    <w:rPr>
      <w:rFonts w:ascii="Arial" w:hAnsi="Arial"/>
      <w:b/>
      <w:i/>
      <w:sz w:val="24"/>
    </w:rPr>
  </w:style>
  <w:style w:type="paragraph" w:customStyle="1" w:styleId="std">
    <w:name w:val="std"/>
    <w:basedOn w:val="Normal"/>
    <w:rsid w:val="0098144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6572">
      <w:bodyDiv w:val="1"/>
      <w:marLeft w:val="0"/>
      <w:marRight w:val="0"/>
      <w:marTop w:val="0"/>
      <w:marBottom w:val="0"/>
      <w:divBdr>
        <w:top w:val="none" w:sz="0" w:space="0" w:color="auto"/>
        <w:left w:val="none" w:sz="0" w:space="0" w:color="auto"/>
        <w:bottom w:val="none" w:sz="0" w:space="0" w:color="auto"/>
        <w:right w:val="none" w:sz="0" w:space="0" w:color="auto"/>
      </w:divBdr>
    </w:div>
    <w:div w:id="206571337">
      <w:bodyDiv w:val="1"/>
      <w:marLeft w:val="0"/>
      <w:marRight w:val="0"/>
      <w:marTop w:val="0"/>
      <w:marBottom w:val="0"/>
      <w:divBdr>
        <w:top w:val="none" w:sz="0" w:space="0" w:color="auto"/>
        <w:left w:val="none" w:sz="0" w:space="0" w:color="auto"/>
        <w:bottom w:val="none" w:sz="0" w:space="0" w:color="auto"/>
        <w:right w:val="none" w:sz="0" w:space="0" w:color="auto"/>
      </w:divBdr>
      <w:divsChild>
        <w:div w:id="1302463078">
          <w:marLeft w:val="0"/>
          <w:marRight w:val="0"/>
          <w:marTop w:val="0"/>
          <w:marBottom w:val="0"/>
          <w:divBdr>
            <w:top w:val="none" w:sz="0" w:space="0" w:color="auto"/>
            <w:left w:val="none" w:sz="0" w:space="0" w:color="auto"/>
            <w:bottom w:val="none" w:sz="0" w:space="0" w:color="auto"/>
            <w:right w:val="none" w:sz="0" w:space="0" w:color="auto"/>
          </w:divBdr>
          <w:divsChild>
            <w:div w:id="1195384589">
              <w:marLeft w:val="0"/>
              <w:marRight w:val="0"/>
              <w:marTop w:val="0"/>
              <w:marBottom w:val="0"/>
              <w:divBdr>
                <w:top w:val="none" w:sz="0" w:space="0" w:color="auto"/>
                <w:left w:val="none" w:sz="0" w:space="0" w:color="auto"/>
                <w:bottom w:val="none" w:sz="0" w:space="0" w:color="auto"/>
                <w:right w:val="none" w:sz="0" w:space="0" w:color="auto"/>
              </w:divBdr>
              <w:divsChild>
                <w:div w:id="999233549">
                  <w:marLeft w:val="0"/>
                  <w:marRight w:val="0"/>
                  <w:marTop w:val="0"/>
                  <w:marBottom w:val="0"/>
                  <w:divBdr>
                    <w:top w:val="none" w:sz="0" w:space="0" w:color="auto"/>
                    <w:left w:val="none" w:sz="0" w:space="0" w:color="auto"/>
                    <w:bottom w:val="none" w:sz="0" w:space="0" w:color="auto"/>
                    <w:right w:val="none" w:sz="0" w:space="0" w:color="auto"/>
                  </w:divBdr>
                  <w:divsChild>
                    <w:div w:id="1394812041">
                      <w:marLeft w:val="0"/>
                      <w:marRight w:val="0"/>
                      <w:marTop w:val="0"/>
                      <w:marBottom w:val="0"/>
                      <w:divBdr>
                        <w:top w:val="none" w:sz="0" w:space="0" w:color="auto"/>
                        <w:left w:val="none" w:sz="0" w:space="0" w:color="auto"/>
                        <w:bottom w:val="none" w:sz="0" w:space="0" w:color="auto"/>
                        <w:right w:val="none" w:sz="0" w:space="0" w:color="auto"/>
                      </w:divBdr>
                      <w:divsChild>
                        <w:div w:id="145708357">
                          <w:marLeft w:val="0"/>
                          <w:marRight w:val="0"/>
                          <w:marTop w:val="0"/>
                          <w:marBottom w:val="0"/>
                          <w:divBdr>
                            <w:top w:val="none" w:sz="0" w:space="0" w:color="auto"/>
                            <w:left w:val="none" w:sz="0" w:space="0" w:color="auto"/>
                            <w:bottom w:val="none" w:sz="0" w:space="0" w:color="auto"/>
                            <w:right w:val="none" w:sz="0" w:space="0" w:color="auto"/>
                          </w:divBdr>
                          <w:divsChild>
                            <w:div w:id="20575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1789">
      <w:bodyDiv w:val="1"/>
      <w:marLeft w:val="0"/>
      <w:marRight w:val="0"/>
      <w:marTop w:val="0"/>
      <w:marBottom w:val="0"/>
      <w:divBdr>
        <w:top w:val="none" w:sz="0" w:space="0" w:color="auto"/>
        <w:left w:val="none" w:sz="0" w:space="0" w:color="auto"/>
        <w:bottom w:val="none" w:sz="0" w:space="0" w:color="auto"/>
        <w:right w:val="none" w:sz="0" w:space="0" w:color="auto"/>
      </w:divBdr>
    </w:div>
    <w:div w:id="327830624">
      <w:bodyDiv w:val="1"/>
      <w:marLeft w:val="0"/>
      <w:marRight w:val="0"/>
      <w:marTop w:val="0"/>
      <w:marBottom w:val="0"/>
      <w:divBdr>
        <w:top w:val="none" w:sz="0" w:space="0" w:color="auto"/>
        <w:left w:val="none" w:sz="0" w:space="0" w:color="auto"/>
        <w:bottom w:val="none" w:sz="0" w:space="0" w:color="auto"/>
        <w:right w:val="none" w:sz="0" w:space="0" w:color="auto"/>
      </w:divBdr>
    </w:div>
    <w:div w:id="402795368">
      <w:bodyDiv w:val="1"/>
      <w:marLeft w:val="0"/>
      <w:marRight w:val="0"/>
      <w:marTop w:val="0"/>
      <w:marBottom w:val="0"/>
      <w:divBdr>
        <w:top w:val="none" w:sz="0" w:space="0" w:color="auto"/>
        <w:left w:val="none" w:sz="0" w:space="0" w:color="auto"/>
        <w:bottom w:val="none" w:sz="0" w:space="0" w:color="auto"/>
        <w:right w:val="none" w:sz="0" w:space="0" w:color="auto"/>
      </w:divBdr>
      <w:divsChild>
        <w:div w:id="85032049">
          <w:marLeft w:val="0"/>
          <w:marRight w:val="0"/>
          <w:marTop w:val="0"/>
          <w:marBottom w:val="0"/>
          <w:divBdr>
            <w:top w:val="none" w:sz="0" w:space="0" w:color="auto"/>
            <w:left w:val="none" w:sz="0" w:space="0" w:color="auto"/>
            <w:bottom w:val="none" w:sz="0" w:space="0" w:color="auto"/>
            <w:right w:val="none" w:sz="0" w:space="0" w:color="auto"/>
          </w:divBdr>
          <w:divsChild>
            <w:div w:id="336539625">
              <w:marLeft w:val="0"/>
              <w:marRight w:val="0"/>
              <w:marTop w:val="0"/>
              <w:marBottom w:val="0"/>
              <w:divBdr>
                <w:top w:val="none" w:sz="0" w:space="0" w:color="auto"/>
                <w:left w:val="none" w:sz="0" w:space="0" w:color="auto"/>
                <w:bottom w:val="none" w:sz="0" w:space="0" w:color="auto"/>
                <w:right w:val="none" w:sz="0" w:space="0" w:color="auto"/>
              </w:divBdr>
              <w:divsChild>
                <w:div w:id="72893455">
                  <w:marLeft w:val="0"/>
                  <w:marRight w:val="0"/>
                  <w:marTop w:val="0"/>
                  <w:marBottom w:val="0"/>
                  <w:divBdr>
                    <w:top w:val="none" w:sz="0" w:space="0" w:color="auto"/>
                    <w:left w:val="none" w:sz="0" w:space="0" w:color="auto"/>
                    <w:bottom w:val="none" w:sz="0" w:space="0" w:color="auto"/>
                    <w:right w:val="none" w:sz="0" w:space="0" w:color="auto"/>
                  </w:divBdr>
                  <w:divsChild>
                    <w:div w:id="169682776">
                      <w:marLeft w:val="0"/>
                      <w:marRight w:val="0"/>
                      <w:marTop w:val="0"/>
                      <w:marBottom w:val="0"/>
                      <w:divBdr>
                        <w:top w:val="none" w:sz="0" w:space="0" w:color="auto"/>
                        <w:left w:val="none" w:sz="0" w:space="0" w:color="auto"/>
                        <w:bottom w:val="none" w:sz="0" w:space="0" w:color="auto"/>
                        <w:right w:val="none" w:sz="0" w:space="0" w:color="auto"/>
                      </w:divBdr>
                      <w:divsChild>
                        <w:div w:id="46952406">
                          <w:marLeft w:val="0"/>
                          <w:marRight w:val="0"/>
                          <w:marTop w:val="0"/>
                          <w:marBottom w:val="0"/>
                          <w:divBdr>
                            <w:top w:val="none" w:sz="0" w:space="0" w:color="auto"/>
                            <w:left w:val="none" w:sz="0" w:space="0" w:color="auto"/>
                            <w:bottom w:val="none" w:sz="0" w:space="0" w:color="auto"/>
                            <w:right w:val="none" w:sz="0" w:space="0" w:color="auto"/>
                          </w:divBdr>
                        </w:div>
                      </w:divsChild>
                    </w:div>
                    <w:div w:id="254292715">
                      <w:marLeft w:val="0"/>
                      <w:marRight w:val="0"/>
                      <w:marTop w:val="0"/>
                      <w:marBottom w:val="0"/>
                      <w:divBdr>
                        <w:top w:val="none" w:sz="0" w:space="0" w:color="auto"/>
                        <w:left w:val="none" w:sz="0" w:space="0" w:color="auto"/>
                        <w:bottom w:val="none" w:sz="0" w:space="0" w:color="auto"/>
                        <w:right w:val="none" w:sz="0" w:space="0" w:color="auto"/>
                      </w:divBdr>
                    </w:div>
                    <w:div w:id="1539661694">
                      <w:marLeft w:val="0"/>
                      <w:marRight w:val="0"/>
                      <w:marTop w:val="0"/>
                      <w:marBottom w:val="0"/>
                      <w:divBdr>
                        <w:top w:val="none" w:sz="0" w:space="0" w:color="auto"/>
                        <w:left w:val="none" w:sz="0" w:space="0" w:color="auto"/>
                        <w:bottom w:val="none" w:sz="0" w:space="0" w:color="auto"/>
                        <w:right w:val="none" w:sz="0" w:space="0" w:color="auto"/>
                      </w:divBdr>
                    </w:div>
                    <w:div w:id="1707949701">
                      <w:marLeft w:val="0"/>
                      <w:marRight w:val="0"/>
                      <w:marTop w:val="0"/>
                      <w:marBottom w:val="0"/>
                      <w:divBdr>
                        <w:top w:val="none" w:sz="0" w:space="0" w:color="auto"/>
                        <w:left w:val="none" w:sz="0" w:space="0" w:color="auto"/>
                        <w:bottom w:val="none" w:sz="0" w:space="0" w:color="auto"/>
                        <w:right w:val="none" w:sz="0" w:space="0" w:color="auto"/>
                      </w:divBdr>
                      <w:divsChild>
                        <w:div w:id="21083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502989">
      <w:bodyDiv w:val="1"/>
      <w:marLeft w:val="0"/>
      <w:marRight w:val="0"/>
      <w:marTop w:val="0"/>
      <w:marBottom w:val="0"/>
      <w:divBdr>
        <w:top w:val="none" w:sz="0" w:space="0" w:color="auto"/>
        <w:left w:val="none" w:sz="0" w:space="0" w:color="auto"/>
        <w:bottom w:val="none" w:sz="0" w:space="0" w:color="auto"/>
        <w:right w:val="none" w:sz="0" w:space="0" w:color="auto"/>
      </w:divBdr>
    </w:div>
    <w:div w:id="657610055">
      <w:bodyDiv w:val="1"/>
      <w:marLeft w:val="0"/>
      <w:marRight w:val="0"/>
      <w:marTop w:val="0"/>
      <w:marBottom w:val="0"/>
      <w:divBdr>
        <w:top w:val="none" w:sz="0" w:space="0" w:color="auto"/>
        <w:left w:val="none" w:sz="0" w:space="0" w:color="auto"/>
        <w:bottom w:val="none" w:sz="0" w:space="0" w:color="auto"/>
        <w:right w:val="none" w:sz="0" w:space="0" w:color="auto"/>
      </w:divBdr>
    </w:div>
    <w:div w:id="719476345">
      <w:bodyDiv w:val="1"/>
      <w:marLeft w:val="0"/>
      <w:marRight w:val="0"/>
      <w:marTop w:val="0"/>
      <w:marBottom w:val="0"/>
      <w:divBdr>
        <w:top w:val="none" w:sz="0" w:space="0" w:color="auto"/>
        <w:left w:val="none" w:sz="0" w:space="0" w:color="auto"/>
        <w:bottom w:val="none" w:sz="0" w:space="0" w:color="auto"/>
        <w:right w:val="none" w:sz="0" w:space="0" w:color="auto"/>
      </w:divBdr>
    </w:div>
    <w:div w:id="738747145">
      <w:bodyDiv w:val="1"/>
      <w:marLeft w:val="0"/>
      <w:marRight w:val="0"/>
      <w:marTop w:val="0"/>
      <w:marBottom w:val="0"/>
      <w:divBdr>
        <w:top w:val="none" w:sz="0" w:space="0" w:color="auto"/>
        <w:left w:val="none" w:sz="0" w:space="0" w:color="auto"/>
        <w:bottom w:val="none" w:sz="0" w:space="0" w:color="auto"/>
        <w:right w:val="none" w:sz="0" w:space="0" w:color="auto"/>
      </w:divBdr>
    </w:div>
    <w:div w:id="1121418256">
      <w:bodyDiv w:val="1"/>
      <w:marLeft w:val="0"/>
      <w:marRight w:val="0"/>
      <w:marTop w:val="0"/>
      <w:marBottom w:val="0"/>
      <w:divBdr>
        <w:top w:val="none" w:sz="0" w:space="0" w:color="auto"/>
        <w:left w:val="none" w:sz="0" w:space="0" w:color="auto"/>
        <w:bottom w:val="none" w:sz="0" w:space="0" w:color="auto"/>
        <w:right w:val="none" w:sz="0" w:space="0" w:color="auto"/>
      </w:divBdr>
    </w:div>
    <w:div w:id="1179584857">
      <w:bodyDiv w:val="1"/>
      <w:marLeft w:val="0"/>
      <w:marRight w:val="0"/>
      <w:marTop w:val="0"/>
      <w:marBottom w:val="0"/>
      <w:divBdr>
        <w:top w:val="none" w:sz="0" w:space="0" w:color="auto"/>
        <w:left w:val="none" w:sz="0" w:space="0" w:color="auto"/>
        <w:bottom w:val="none" w:sz="0" w:space="0" w:color="auto"/>
        <w:right w:val="none" w:sz="0" w:space="0" w:color="auto"/>
      </w:divBdr>
      <w:divsChild>
        <w:div w:id="744453370">
          <w:marLeft w:val="0"/>
          <w:marRight w:val="0"/>
          <w:marTop w:val="0"/>
          <w:marBottom w:val="0"/>
          <w:divBdr>
            <w:top w:val="none" w:sz="0" w:space="0" w:color="auto"/>
            <w:left w:val="none" w:sz="0" w:space="0" w:color="auto"/>
            <w:bottom w:val="none" w:sz="0" w:space="0" w:color="auto"/>
            <w:right w:val="none" w:sz="0" w:space="0" w:color="auto"/>
          </w:divBdr>
          <w:divsChild>
            <w:div w:id="174151894">
              <w:marLeft w:val="0"/>
              <w:marRight w:val="0"/>
              <w:marTop w:val="0"/>
              <w:marBottom w:val="300"/>
              <w:divBdr>
                <w:top w:val="none" w:sz="0" w:space="0" w:color="auto"/>
                <w:left w:val="none" w:sz="0" w:space="0" w:color="auto"/>
                <w:bottom w:val="none" w:sz="0" w:space="0" w:color="auto"/>
                <w:right w:val="none" w:sz="0" w:space="0" w:color="auto"/>
              </w:divBdr>
              <w:divsChild>
                <w:div w:id="1362323700">
                  <w:marLeft w:val="0"/>
                  <w:marRight w:val="0"/>
                  <w:marTop w:val="0"/>
                  <w:marBottom w:val="150"/>
                  <w:divBdr>
                    <w:top w:val="none" w:sz="0" w:space="0" w:color="auto"/>
                    <w:left w:val="none" w:sz="0" w:space="0" w:color="auto"/>
                    <w:bottom w:val="none" w:sz="0" w:space="0" w:color="auto"/>
                    <w:right w:val="none" w:sz="0" w:space="0" w:color="auto"/>
                  </w:divBdr>
                  <w:divsChild>
                    <w:div w:id="810557708">
                      <w:marLeft w:val="0"/>
                      <w:marRight w:val="0"/>
                      <w:marTop w:val="0"/>
                      <w:marBottom w:val="0"/>
                      <w:divBdr>
                        <w:top w:val="none" w:sz="0" w:space="0" w:color="auto"/>
                        <w:left w:val="none" w:sz="0" w:space="0" w:color="auto"/>
                        <w:bottom w:val="none" w:sz="0" w:space="0" w:color="auto"/>
                        <w:right w:val="none" w:sz="0" w:space="0" w:color="auto"/>
                      </w:divBdr>
                      <w:divsChild>
                        <w:div w:id="1891114744">
                          <w:marLeft w:val="0"/>
                          <w:marRight w:val="0"/>
                          <w:marTop w:val="0"/>
                          <w:marBottom w:val="0"/>
                          <w:divBdr>
                            <w:top w:val="none" w:sz="0" w:space="0" w:color="auto"/>
                            <w:left w:val="none" w:sz="0" w:space="0" w:color="auto"/>
                            <w:bottom w:val="none" w:sz="0" w:space="0" w:color="auto"/>
                            <w:right w:val="none" w:sz="0" w:space="0" w:color="auto"/>
                          </w:divBdr>
                          <w:divsChild>
                            <w:div w:id="1881015963">
                              <w:marLeft w:val="0"/>
                              <w:marRight w:val="0"/>
                              <w:marTop w:val="0"/>
                              <w:marBottom w:val="0"/>
                              <w:divBdr>
                                <w:top w:val="none" w:sz="0" w:space="0" w:color="auto"/>
                                <w:left w:val="none" w:sz="0" w:space="0" w:color="auto"/>
                                <w:bottom w:val="none" w:sz="0" w:space="0" w:color="auto"/>
                                <w:right w:val="none" w:sz="0" w:space="0" w:color="auto"/>
                              </w:divBdr>
                              <w:divsChild>
                                <w:div w:id="11732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156626">
      <w:bodyDiv w:val="1"/>
      <w:marLeft w:val="0"/>
      <w:marRight w:val="0"/>
      <w:marTop w:val="0"/>
      <w:marBottom w:val="0"/>
      <w:divBdr>
        <w:top w:val="none" w:sz="0" w:space="0" w:color="auto"/>
        <w:left w:val="none" w:sz="0" w:space="0" w:color="auto"/>
        <w:bottom w:val="none" w:sz="0" w:space="0" w:color="auto"/>
        <w:right w:val="none" w:sz="0" w:space="0" w:color="auto"/>
      </w:divBdr>
    </w:div>
    <w:div w:id="1241332566">
      <w:bodyDiv w:val="1"/>
      <w:marLeft w:val="0"/>
      <w:marRight w:val="0"/>
      <w:marTop w:val="0"/>
      <w:marBottom w:val="0"/>
      <w:divBdr>
        <w:top w:val="none" w:sz="0" w:space="0" w:color="auto"/>
        <w:left w:val="none" w:sz="0" w:space="0" w:color="auto"/>
        <w:bottom w:val="none" w:sz="0" w:space="0" w:color="auto"/>
        <w:right w:val="none" w:sz="0" w:space="0" w:color="auto"/>
      </w:divBdr>
    </w:div>
    <w:div w:id="1265847784">
      <w:bodyDiv w:val="1"/>
      <w:marLeft w:val="0"/>
      <w:marRight w:val="0"/>
      <w:marTop w:val="0"/>
      <w:marBottom w:val="0"/>
      <w:divBdr>
        <w:top w:val="none" w:sz="0" w:space="0" w:color="auto"/>
        <w:left w:val="none" w:sz="0" w:space="0" w:color="auto"/>
        <w:bottom w:val="none" w:sz="0" w:space="0" w:color="auto"/>
        <w:right w:val="none" w:sz="0" w:space="0" w:color="auto"/>
      </w:divBdr>
    </w:div>
    <w:div w:id="1302690509">
      <w:bodyDiv w:val="1"/>
      <w:marLeft w:val="0"/>
      <w:marRight w:val="0"/>
      <w:marTop w:val="0"/>
      <w:marBottom w:val="0"/>
      <w:divBdr>
        <w:top w:val="none" w:sz="0" w:space="0" w:color="auto"/>
        <w:left w:val="none" w:sz="0" w:space="0" w:color="auto"/>
        <w:bottom w:val="none" w:sz="0" w:space="0" w:color="auto"/>
        <w:right w:val="none" w:sz="0" w:space="0" w:color="auto"/>
      </w:divBdr>
    </w:div>
    <w:div w:id="1377002508">
      <w:bodyDiv w:val="1"/>
      <w:marLeft w:val="0"/>
      <w:marRight w:val="0"/>
      <w:marTop w:val="0"/>
      <w:marBottom w:val="0"/>
      <w:divBdr>
        <w:top w:val="none" w:sz="0" w:space="0" w:color="auto"/>
        <w:left w:val="none" w:sz="0" w:space="0" w:color="auto"/>
        <w:bottom w:val="none" w:sz="0" w:space="0" w:color="auto"/>
        <w:right w:val="none" w:sz="0" w:space="0" w:color="auto"/>
      </w:divBdr>
    </w:div>
    <w:div w:id="1496188809">
      <w:bodyDiv w:val="1"/>
      <w:marLeft w:val="0"/>
      <w:marRight w:val="0"/>
      <w:marTop w:val="0"/>
      <w:marBottom w:val="0"/>
      <w:divBdr>
        <w:top w:val="none" w:sz="0" w:space="0" w:color="auto"/>
        <w:left w:val="none" w:sz="0" w:space="0" w:color="auto"/>
        <w:bottom w:val="none" w:sz="0" w:space="0" w:color="auto"/>
        <w:right w:val="none" w:sz="0" w:space="0" w:color="auto"/>
      </w:divBdr>
    </w:div>
    <w:div w:id="1529373070">
      <w:bodyDiv w:val="1"/>
      <w:marLeft w:val="0"/>
      <w:marRight w:val="0"/>
      <w:marTop w:val="0"/>
      <w:marBottom w:val="0"/>
      <w:divBdr>
        <w:top w:val="none" w:sz="0" w:space="0" w:color="auto"/>
        <w:left w:val="none" w:sz="0" w:space="0" w:color="auto"/>
        <w:bottom w:val="none" w:sz="0" w:space="0" w:color="auto"/>
        <w:right w:val="none" w:sz="0" w:space="0" w:color="auto"/>
      </w:divBdr>
    </w:div>
    <w:div w:id="1532262966">
      <w:bodyDiv w:val="1"/>
      <w:marLeft w:val="0"/>
      <w:marRight w:val="0"/>
      <w:marTop w:val="0"/>
      <w:marBottom w:val="0"/>
      <w:divBdr>
        <w:top w:val="none" w:sz="0" w:space="0" w:color="auto"/>
        <w:left w:val="none" w:sz="0" w:space="0" w:color="auto"/>
        <w:bottom w:val="none" w:sz="0" w:space="0" w:color="auto"/>
        <w:right w:val="none" w:sz="0" w:space="0" w:color="auto"/>
      </w:divBdr>
    </w:div>
    <w:div w:id="1633905230">
      <w:bodyDiv w:val="1"/>
      <w:marLeft w:val="0"/>
      <w:marRight w:val="0"/>
      <w:marTop w:val="0"/>
      <w:marBottom w:val="0"/>
      <w:divBdr>
        <w:top w:val="none" w:sz="0" w:space="0" w:color="auto"/>
        <w:left w:val="none" w:sz="0" w:space="0" w:color="auto"/>
        <w:bottom w:val="none" w:sz="0" w:space="0" w:color="auto"/>
        <w:right w:val="none" w:sz="0" w:space="0" w:color="auto"/>
      </w:divBdr>
    </w:div>
    <w:div w:id="1679772630">
      <w:bodyDiv w:val="1"/>
      <w:marLeft w:val="0"/>
      <w:marRight w:val="0"/>
      <w:marTop w:val="0"/>
      <w:marBottom w:val="0"/>
      <w:divBdr>
        <w:top w:val="none" w:sz="0" w:space="0" w:color="auto"/>
        <w:left w:val="none" w:sz="0" w:space="0" w:color="auto"/>
        <w:bottom w:val="none" w:sz="0" w:space="0" w:color="auto"/>
        <w:right w:val="none" w:sz="0" w:space="0" w:color="auto"/>
      </w:divBdr>
    </w:div>
    <w:div w:id="1718118754">
      <w:bodyDiv w:val="1"/>
      <w:marLeft w:val="0"/>
      <w:marRight w:val="0"/>
      <w:marTop w:val="0"/>
      <w:marBottom w:val="0"/>
      <w:divBdr>
        <w:top w:val="none" w:sz="0" w:space="0" w:color="auto"/>
        <w:left w:val="none" w:sz="0" w:space="0" w:color="auto"/>
        <w:bottom w:val="none" w:sz="0" w:space="0" w:color="auto"/>
        <w:right w:val="none" w:sz="0" w:space="0" w:color="auto"/>
      </w:divBdr>
    </w:div>
    <w:div w:id="1737630138">
      <w:bodyDiv w:val="1"/>
      <w:marLeft w:val="0"/>
      <w:marRight w:val="0"/>
      <w:marTop w:val="0"/>
      <w:marBottom w:val="0"/>
      <w:divBdr>
        <w:top w:val="none" w:sz="0" w:space="0" w:color="auto"/>
        <w:left w:val="none" w:sz="0" w:space="0" w:color="auto"/>
        <w:bottom w:val="none" w:sz="0" w:space="0" w:color="auto"/>
        <w:right w:val="none" w:sz="0" w:space="0" w:color="auto"/>
      </w:divBdr>
    </w:div>
    <w:div w:id="1754542763">
      <w:bodyDiv w:val="1"/>
      <w:marLeft w:val="0"/>
      <w:marRight w:val="0"/>
      <w:marTop w:val="0"/>
      <w:marBottom w:val="0"/>
      <w:divBdr>
        <w:top w:val="none" w:sz="0" w:space="0" w:color="auto"/>
        <w:left w:val="none" w:sz="0" w:space="0" w:color="auto"/>
        <w:bottom w:val="none" w:sz="0" w:space="0" w:color="auto"/>
        <w:right w:val="none" w:sz="0" w:space="0" w:color="auto"/>
      </w:divBdr>
    </w:div>
    <w:div w:id="1768966033">
      <w:bodyDiv w:val="1"/>
      <w:marLeft w:val="0"/>
      <w:marRight w:val="0"/>
      <w:marTop w:val="0"/>
      <w:marBottom w:val="0"/>
      <w:divBdr>
        <w:top w:val="none" w:sz="0" w:space="0" w:color="auto"/>
        <w:left w:val="none" w:sz="0" w:space="0" w:color="auto"/>
        <w:bottom w:val="none" w:sz="0" w:space="0" w:color="auto"/>
        <w:right w:val="none" w:sz="0" w:space="0" w:color="auto"/>
      </w:divBdr>
    </w:div>
    <w:div w:id="1815567007">
      <w:bodyDiv w:val="1"/>
      <w:marLeft w:val="0"/>
      <w:marRight w:val="0"/>
      <w:marTop w:val="0"/>
      <w:marBottom w:val="0"/>
      <w:divBdr>
        <w:top w:val="none" w:sz="0" w:space="0" w:color="auto"/>
        <w:left w:val="none" w:sz="0" w:space="0" w:color="auto"/>
        <w:bottom w:val="none" w:sz="0" w:space="0" w:color="auto"/>
        <w:right w:val="none" w:sz="0" w:space="0" w:color="auto"/>
      </w:divBdr>
    </w:div>
    <w:div w:id="1852985378">
      <w:bodyDiv w:val="1"/>
      <w:marLeft w:val="0"/>
      <w:marRight w:val="0"/>
      <w:marTop w:val="0"/>
      <w:marBottom w:val="0"/>
      <w:divBdr>
        <w:top w:val="none" w:sz="0" w:space="0" w:color="auto"/>
        <w:left w:val="none" w:sz="0" w:space="0" w:color="auto"/>
        <w:bottom w:val="none" w:sz="0" w:space="0" w:color="auto"/>
        <w:right w:val="none" w:sz="0" w:space="0" w:color="auto"/>
      </w:divBdr>
    </w:div>
    <w:div w:id="19009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31E9CFCA7CFB4AB82C858E21BEA5B8" ma:contentTypeVersion="13" ma:contentTypeDescription="Create a new document." ma:contentTypeScope="" ma:versionID="bdb921758f5ac18f1c1632cf202a4fbb">
  <xsd:schema xmlns:xsd="http://www.w3.org/2001/XMLSchema" xmlns:xs="http://www.w3.org/2001/XMLSchema" xmlns:p="http://schemas.microsoft.com/office/2006/metadata/properties" xmlns:ns2="0a87ad6d-15f4-4f24-8a4f-9f3e2a15ae6b" xmlns:ns3="03da3751-6d77-4e93-9f94-2195d2ad31e1" targetNamespace="http://schemas.microsoft.com/office/2006/metadata/properties" ma:root="true" ma:fieldsID="d4e3b1c3264a931ca5ff1dc5da08a963" ns2:_="" ns3:_="">
    <xsd:import namespace="0a87ad6d-15f4-4f24-8a4f-9f3e2a15ae6b"/>
    <xsd:import namespace="03da3751-6d77-4e93-9f94-2195d2ad31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7ad6d-15f4-4f24-8a4f-9f3e2a15a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5c50a-9b56-4ec1-b27e-1366dd0c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a3751-6d77-4e93-9f94-2195d2ad31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5c2866-7db9-46f4-98a9-e8bb12ff14cb}" ma:internalName="TaxCatchAll" ma:showField="CatchAllData" ma:web="03da3751-6d77-4e93-9f94-2195d2ad3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87ad6d-15f4-4f24-8a4f-9f3e2a15ae6b">
      <Terms xmlns="http://schemas.microsoft.com/office/infopath/2007/PartnerControls"/>
    </lcf76f155ced4ddcb4097134ff3c332f>
    <TaxCatchAll xmlns="03da3751-6d77-4e93-9f94-2195d2ad31e1" xsi:nil="true"/>
  </documentManagement>
</p:properties>
</file>

<file path=customXml/itemProps1.xml><?xml version="1.0" encoding="utf-8"?>
<ds:datastoreItem xmlns:ds="http://schemas.openxmlformats.org/officeDocument/2006/customXml" ds:itemID="{8A3AEB01-28A4-4AC2-B942-A345D632603A}">
  <ds:schemaRefs>
    <ds:schemaRef ds:uri="http://schemas.openxmlformats.org/officeDocument/2006/bibliography"/>
  </ds:schemaRefs>
</ds:datastoreItem>
</file>

<file path=customXml/itemProps2.xml><?xml version="1.0" encoding="utf-8"?>
<ds:datastoreItem xmlns:ds="http://schemas.openxmlformats.org/officeDocument/2006/customXml" ds:itemID="{FC2FBC18-0781-401A-A44D-4B25352805CD}"/>
</file>

<file path=customXml/itemProps3.xml><?xml version="1.0" encoding="utf-8"?>
<ds:datastoreItem xmlns:ds="http://schemas.openxmlformats.org/officeDocument/2006/customXml" ds:itemID="{DA9C9B13-43A6-4AD6-863B-FDE54D0163AD}"/>
</file>

<file path=customXml/itemProps4.xml><?xml version="1.0" encoding="utf-8"?>
<ds:datastoreItem xmlns:ds="http://schemas.openxmlformats.org/officeDocument/2006/customXml" ds:itemID="{D2B592C1-1D42-4D75-9256-0704755DB994}"/>
</file>

<file path=docProps/app.xml><?xml version="1.0" encoding="utf-8"?>
<Properties xmlns="http://schemas.openxmlformats.org/officeDocument/2006/extended-properties" xmlns:vt="http://schemas.openxmlformats.org/officeDocument/2006/docPropsVTypes">
  <Template>Normal</Template>
  <TotalTime>5</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Expanding Horizons</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McIntosh</dc:creator>
  <cp:keywords/>
  <cp:lastModifiedBy>Mikayla McIntosh</cp:lastModifiedBy>
  <cp:revision>2</cp:revision>
  <cp:lastPrinted>2020-09-07T02:35:00Z</cp:lastPrinted>
  <dcterms:created xsi:type="dcterms:W3CDTF">2025-09-08T23:59:00Z</dcterms:created>
  <dcterms:modified xsi:type="dcterms:W3CDTF">2025-09-08T23:59:00Z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0x0101001E31E9CFCA7CFB4AB82C858E21BEA5B8</vt:lpwstr>
  </property>
</Properties>
</file>